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E88EB" w14:textId="77777777" w:rsidR="00C8171C" w:rsidRDefault="00C8171C"/>
    <w:p w14:paraId="037AA52A" w14:textId="3285B5E4" w:rsidR="00C8171C" w:rsidRDefault="00C8171C">
      <w:r>
        <w:rPr>
          <w:noProof/>
        </w:rPr>
        <w:drawing>
          <wp:inline distT="0" distB="0" distL="0" distR="0" wp14:anchorId="4E9FA778" wp14:editId="70886E39">
            <wp:extent cx="5943600" cy="5943600"/>
            <wp:effectExtent l="0" t="0" r="0" b="0"/>
            <wp:docPr id="2014109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109969" name="Picture 2014109969"/>
                    <pic:cNvPicPr/>
                  </pic:nvPicPr>
                  <pic:blipFill>
                    <a:blip r:embed="rId5">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40B1A8A" w14:textId="77777777" w:rsidR="00C8171C" w:rsidRDefault="00C8171C"/>
    <w:p w14:paraId="54F79B44" w14:textId="77777777" w:rsidR="00C8171C" w:rsidRDefault="00C8171C"/>
    <w:p w14:paraId="09469EFB" w14:textId="77777777" w:rsidR="00C8171C" w:rsidRDefault="00C8171C"/>
    <w:p w14:paraId="3EECDF85" w14:textId="77777777" w:rsidR="00C8171C" w:rsidRDefault="00C8171C"/>
    <w:p w14:paraId="7B21A808" w14:textId="77777777" w:rsidR="00C8171C" w:rsidRDefault="00C8171C"/>
    <w:p w14:paraId="67074C86" w14:textId="77777777" w:rsidR="00C8171C" w:rsidRDefault="00C8171C"/>
    <w:p w14:paraId="57C8A4E4" w14:textId="77777777" w:rsidR="00C8171C" w:rsidRDefault="00C8171C"/>
    <w:p w14:paraId="5E6455D2" w14:textId="77777777" w:rsidR="00C8171C" w:rsidRDefault="00C8171C"/>
    <w:p w14:paraId="28BFAC16" w14:textId="77777777" w:rsidR="00C8171C" w:rsidRDefault="00C8171C"/>
    <w:p w14:paraId="253C9104" w14:textId="77777777" w:rsidR="00C8171C" w:rsidRDefault="00C8171C"/>
    <w:p w14:paraId="0E99A697" w14:textId="77777777" w:rsidR="00C8171C" w:rsidRDefault="00C8171C"/>
    <w:p w14:paraId="73901FF5" w14:textId="77777777" w:rsidR="00C8171C" w:rsidRDefault="00C8171C"/>
    <w:p w14:paraId="4872BF94" w14:textId="3179EBB5" w:rsidR="00C8171C" w:rsidRDefault="00C8171C">
      <w:r>
        <w:rPr>
          <w:noProof/>
        </w:rPr>
        <w:drawing>
          <wp:inline distT="0" distB="0" distL="0" distR="0" wp14:anchorId="2D544B8F" wp14:editId="08ACABFB">
            <wp:extent cx="5943600" cy="2797810"/>
            <wp:effectExtent l="0" t="0" r="0" b="2540"/>
            <wp:docPr id="13719634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963452" name="Picture 137196345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797810"/>
                    </a:xfrm>
                    <a:prstGeom prst="rect">
                      <a:avLst/>
                    </a:prstGeom>
                  </pic:spPr>
                </pic:pic>
              </a:graphicData>
            </a:graphic>
          </wp:inline>
        </w:drawing>
      </w:r>
    </w:p>
    <w:p w14:paraId="2F41DAB9" w14:textId="77777777" w:rsidR="00C8171C" w:rsidRDefault="00C8171C"/>
    <w:p w14:paraId="64B978E7" w14:textId="7A043364" w:rsidR="00C8171C" w:rsidRPr="00C8171C" w:rsidRDefault="00C8171C" w:rsidP="00C8171C">
      <w:pPr>
        <w:rPr>
          <w:b/>
          <w:bCs/>
          <w:sz w:val="40"/>
          <w:szCs w:val="40"/>
          <w:lang w:val="en-IN"/>
        </w:rPr>
      </w:pPr>
      <w:r w:rsidRPr="00C8171C">
        <w:rPr>
          <w:b/>
          <w:bCs/>
          <w:sz w:val="40"/>
          <w:szCs w:val="40"/>
          <w:lang w:val="en-IN"/>
        </w:rPr>
        <w:t xml:space="preserve">WordPress Theme </w:t>
      </w:r>
      <w:proofErr w:type="gramStart"/>
      <w:r w:rsidRPr="00C8171C">
        <w:rPr>
          <w:b/>
          <w:bCs/>
          <w:sz w:val="40"/>
          <w:szCs w:val="40"/>
          <w:lang w:val="en-IN"/>
        </w:rPr>
        <w:t xml:space="preserve">Install </w:t>
      </w:r>
      <w:r>
        <w:rPr>
          <w:b/>
          <w:bCs/>
          <w:sz w:val="40"/>
          <w:szCs w:val="40"/>
          <w:lang w:val="en-IN"/>
        </w:rPr>
        <w:t xml:space="preserve"> and</w:t>
      </w:r>
      <w:proofErr w:type="gramEnd"/>
      <w:r>
        <w:rPr>
          <w:b/>
          <w:bCs/>
          <w:sz w:val="40"/>
          <w:szCs w:val="40"/>
          <w:lang w:val="en-IN"/>
        </w:rPr>
        <w:t xml:space="preserve"> </w:t>
      </w:r>
      <w:r w:rsidRPr="00C8171C">
        <w:rPr>
          <w:b/>
          <w:bCs/>
          <w:sz w:val="40"/>
          <w:szCs w:val="40"/>
          <w:lang w:val="en-IN"/>
        </w:rPr>
        <w:t>Customization</w:t>
      </w:r>
    </w:p>
    <w:p w14:paraId="3A601E25" w14:textId="77777777" w:rsidR="00C8171C" w:rsidRPr="00C8171C" w:rsidRDefault="00C8171C" w:rsidP="00C8171C">
      <w:pPr>
        <w:rPr>
          <w:b/>
          <w:bCs/>
          <w:sz w:val="32"/>
          <w:szCs w:val="32"/>
          <w:lang w:val="en-IN"/>
        </w:rPr>
      </w:pPr>
      <w:r w:rsidRPr="00C8171C">
        <w:rPr>
          <w:b/>
          <w:bCs/>
          <w:sz w:val="32"/>
          <w:szCs w:val="32"/>
          <w:lang w:val="en-IN"/>
        </w:rPr>
        <w:t>Introduction:</w:t>
      </w:r>
    </w:p>
    <w:p w14:paraId="14713E52" w14:textId="06B1789C" w:rsidR="00C8171C" w:rsidRPr="00C8171C" w:rsidRDefault="00C8171C" w:rsidP="00C8171C">
      <w:pPr>
        <w:spacing w:line="360" w:lineRule="auto"/>
        <w:rPr>
          <w:lang w:val="en-IN"/>
        </w:rPr>
      </w:pPr>
      <w:r w:rsidRPr="00C8171C">
        <w:rPr>
          <w:b/>
          <w:bCs/>
          <w:lang w:val="en-IN"/>
        </w:rPr>
        <w:t>Hi</w:t>
      </w:r>
      <w:r w:rsidRPr="00C8171C">
        <w:rPr>
          <w:lang w:val="en-IN"/>
        </w:rPr>
        <w:t xml:space="preserve"> everyone, and </w:t>
      </w:r>
      <w:r w:rsidRPr="00C8171C">
        <w:rPr>
          <w:b/>
          <w:bCs/>
          <w:lang w:val="en-IN"/>
        </w:rPr>
        <w:t xml:space="preserve">welcome </w:t>
      </w:r>
      <w:r w:rsidRPr="00C8171C">
        <w:rPr>
          <w:lang w:val="en-IN"/>
        </w:rPr>
        <w:t xml:space="preserve">back to another </w:t>
      </w:r>
      <w:r w:rsidRPr="00C8171C">
        <w:rPr>
          <w:b/>
          <w:bCs/>
          <w:lang w:val="en-IN"/>
        </w:rPr>
        <w:t xml:space="preserve">exciting </w:t>
      </w:r>
      <w:r w:rsidRPr="00C8171C">
        <w:rPr>
          <w:lang w:val="en-IN"/>
        </w:rPr>
        <w:t xml:space="preserve">video in our </w:t>
      </w:r>
      <w:r w:rsidRPr="00C8171C">
        <w:rPr>
          <w:b/>
          <w:bCs/>
          <w:lang w:val="en-IN"/>
        </w:rPr>
        <w:t>WordPress course</w:t>
      </w:r>
      <w:r w:rsidRPr="00C8171C">
        <w:rPr>
          <w:lang w:val="en-IN"/>
        </w:rPr>
        <w:t xml:space="preserve">! In today’s </w:t>
      </w:r>
      <w:r>
        <w:rPr>
          <w:lang w:val="en-IN"/>
        </w:rPr>
        <w:t>4</w:t>
      </w:r>
      <w:r w:rsidRPr="00C8171C">
        <w:rPr>
          <w:lang w:val="en-IN"/>
        </w:rPr>
        <w:t xml:space="preserve">th lecture, we’re diving deep into the </w:t>
      </w:r>
      <w:r>
        <w:rPr>
          <w:lang w:val="en-IN"/>
        </w:rPr>
        <w:t xml:space="preserve">install and </w:t>
      </w:r>
      <w:r w:rsidRPr="00C8171C">
        <w:rPr>
          <w:b/>
          <w:bCs/>
          <w:lang w:val="en-IN"/>
        </w:rPr>
        <w:t xml:space="preserve">customization </w:t>
      </w:r>
      <w:r w:rsidRPr="00C8171C">
        <w:rPr>
          <w:lang w:val="en-IN"/>
        </w:rPr>
        <w:t xml:space="preserve">of </w:t>
      </w:r>
      <w:r w:rsidRPr="00C8171C">
        <w:rPr>
          <w:b/>
          <w:bCs/>
          <w:lang w:val="en-IN"/>
        </w:rPr>
        <w:t xml:space="preserve">WordPress </w:t>
      </w:r>
      <w:r w:rsidRPr="00C8171C">
        <w:rPr>
          <w:lang w:val="en-IN"/>
        </w:rPr>
        <w:t>themes. Customizing a WordPress theme is an essential part of building a personalized website.</w:t>
      </w:r>
    </w:p>
    <w:p w14:paraId="57709133" w14:textId="77777777" w:rsidR="00C8171C" w:rsidRPr="00C8171C" w:rsidRDefault="00C8171C" w:rsidP="00C8171C">
      <w:pPr>
        <w:spacing w:line="360" w:lineRule="auto"/>
        <w:rPr>
          <w:lang w:val="en-IN"/>
        </w:rPr>
      </w:pPr>
    </w:p>
    <w:p w14:paraId="147F4153" w14:textId="77777777" w:rsidR="00C8171C" w:rsidRPr="00C8171C" w:rsidRDefault="00C8171C" w:rsidP="00C8171C">
      <w:pPr>
        <w:spacing w:line="360" w:lineRule="auto"/>
        <w:rPr>
          <w:lang w:val="en-IN"/>
        </w:rPr>
      </w:pPr>
      <w:r w:rsidRPr="00C8171C">
        <w:rPr>
          <w:lang w:val="en-IN"/>
        </w:rPr>
        <w:t>It helps you align your website with your brand identity, ensuring it not only looks professional but is also easy for users to navigate. Whether you’re new to WordPress or have some experience, today’s tutorial will give you the insights needed to customize your theme effectively.</w:t>
      </w:r>
    </w:p>
    <w:p w14:paraId="5CE5534C" w14:textId="77777777" w:rsidR="00C8171C" w:rsidRDefault="00C8171C"/>
    <w:p w14:paraId="1FE89437" w14:textId="77777777" w:rsidR="00C8171C" w:rsidRDefault="00C8171C"/>
    <w:p w14:paraId="7ADBDCB9" w14:textId="77777777" w:rsidR="00C8171C" w:rsidRPr="00C8171C" w:rsidRDefault="00C8171C" w:rsidP="00C8171C">
      <w:pPr>
        <w:rPr>
          <w:b/>
          <w:bCs/>
          <w:sz w:val="40"/>
          <w:szCs w:val="40"/>
          <w:lang w:val="en-IN"/>
        </w:rPr>
      </w:pPr>
      <w:r w:rsidRPr="00C8171C">
        <w:rPr>
          <w:b/>
          <w:bCs/>
          <w:sz w:val="40"/>
          <w:szCs w:val="40"/>
          <w:lang w:val="en-IN"/>
        </w:rPr>
        <w:t>Install a Theme from the WordPress Repository</w:t>
      </w:r>
    </w:p>
    <w:p w14:paraId="5C8E170D" w14:textId="77777777" w:rsidR="00C8171C" w:rsidRPr="00C8171C" w:rsidRDefault="00C8171C" w:rsidP="00C8171C">
      <w:pPr>
        <w:spacing w:line="360" w:lineRule="auto"/>
        <w:rPr>
          <w:b/>
          <w:bCs/>
          <w:lang w:val="en-IN"/>
        </w:rPr>
      </w:pPr>
      <w:r w:rsidRPr="00C8171C">
        <w:rPr>
          <w:b/>
          <w:bCs/>
          <w:lang w:val="en-IN"/>
        </w:rPr>
        <w:t xml:space="preserve">Use this when you want a free theme from WordPress.org (e.g., </w:t>
      </w:r>
      <w:proofErr w:type="spellStart"/>
      <w:r w:rsidRPr="00C8171C">
        <w:rPr>
          <w:b/>
          <w:bCs/>
          <w:lang w:val="en-IN"/>
        </w:rPr>
        <w:t>GeneratePress</w:t>
      </w:r>
      <w:proofErr w:type="spellEnd"/>
    </w:p>
    <w:p w14:paraId="5FAFA5DB" w14:textId="018AC813" w:rsidR="00C8171C" w:rsidRPr="00C8171C" w:rsidRDefault="00C8171C" w:rsidP="00C8171C">
      <w:pPr>
        <w:spacing w:line="360" w:lineRule="auto"/>
        <w:rPr>
          <w:lang w:val="en-IN"/>
        </w:rPr>
      </w:pPr>
      <w:r>
        <w:rPr>
          <w:b/>
          <w:bCs/>
          <w:lang w:val="en-IN"/>
        </w:rPr>
        <w:t xml:space="preserve">, </w:t>
      </w:r>
      <w:r w:rsidRPr="00C8171C">
        <w:rPr>
          <w:b/>
          <w:bCs/>
          <w:lang w:val="en-IN"/>
        </w:rPr>
        <w:t>Astra, Neve, Storefront).</w:t>
      </w:r>
    </w:p>
    <w:p w14:paraId="707ABE1D" w14:textId="77777777" w:rsidR="00C8171C" w:rsidRPr="00C8171C" w:rsidRDefault="00C8171C" w:rsidP="00C8171C">
      <w:pPr>
        <w:numPr>
          <w:ilvl w:val="0"/>
          <w:numId w:val="8"/>
        </w:numPr>
        <w:spacing w:line="360" w:lineRule="auto"/>
        <w:rPr>
          <w:lang w:val="en-IN"/>
        </w:rPr>
      </w:pPr>
      <w:r w:rsidRPr="00C8171C">
        <w:rPr>
          <w:lang w:val="en-IN"/>
        </w:rPr>
        <w:t>Log in to your WordPress Admin Dashboard (yourdomain.com/</w:t>
      </w:r>
      <w:proofErr w:type="spellStart"/>
      <w:r w:rsidRPr="00C8171C">
        <w:rPr>
          <w:lang w:val="en-IN"/>
        </w:rPr>
        <w:t>wp</w:t>
      </w:r>
      <w:proofErr w:type="spellEnd"/>
      <w:r w:rsidRPr="00C8171C">
        <w:rPr>
          <w:lang w:val="en-IN"/>
        </w:rPr>
        <w:t>-admin).</w:t>
      </w:r>
    </w:p>
    <w:p w14:paraId="2FDC4C88" w14:textId="77777777" w:rsidR="00C8171C" w:rsidRPr="00C8171C" w:rsidRDefault="00C8171C" w:rsidP="00C8171C">
      <w:pPr>
        <w:numPr>
          <w:ilvl w:val="0"/>
          <w:numId w:val="8"/>
        </w:numPr>
        <w:spacing w:line="360" w:lineRule="auto"/>
        <w:rPr>
          <w:lang w:val="en-IN"/>
        </w:rPr>
      </w:pPr>
      <w:r w:rsidRPr="00C8171C">
        <w:rPr>
          <w:lang w:val="en-IN"/>
        </w:rPr>
        <w:t xml:space="preserve">In the left menu, go to </w:t>
      </w:r>
      <w:r w:rsidRPr="00C8171C">
        <w:rPr>
          <w:b/>
          <w:bCs/>
          <w:lang w:val="en-IN"/>
        </w:rPr>
        <w:t>Appearance → Themes</w:t>
      </w:r>
      <w:r w:rsidRPr="00C8171C">
        <w:rPr>
          <w:lang w:val="en-IN"/>
        </w:rPr>
        <w:t>.</w:t>
      </w:r>
    </w:p>
    <w:p w14:paraId="3170C9C2" w14:textId="77777777" w:rsidR="00C8171C" w:rsidRPr="00C8171C" w:rsidRDefault="00C8171C" w:rsidP="00C8171C">
      <w:pPr>
        <w:numPr>
          <w:ilvl w:val="0"/>
          <w:numId w:val="8"/>
        </w:numPr>
        <w:spacing w:line="360" w:lineRule="auto"/>
        <w:rPr>
          <w:lang w:val="en-IN"/>
        </w:rPr>
      </w:pPr>
      <w:r w:rsidRPr="00C8171C">
        <w:rPr>
          <w:lang w:val="en-IN"/>
        </w:rPr>
        <w:t xml:space="preserve">Click </w:t>
      </w:r>
      <w:r w:rsidRPr="00C8171C">
        <w:rPr>
          <w:b/>
          <w:bCs/>
          <w:lang w:val="en-IN"/>
        </w:rPr>
        <w:t>Add New</w:t>
      </w:r>
      <w:r w:rsidRPr="00C8171C">
        <w:rPr>
          <w:lang w:val="en-IN"/>
        </w:rPr>
        <w:t xml:space="preserve"> at the top.</w:t>
      </w:r>
    </w:p>
    <w:p w14:paraId="4EF8F4D6" w14:textId="77777777" w:rsidR="00C8171C" w:rsidRPr="00C8171C" w:rsidRDefault="00C8171C" w:rsidP="00C8171C">
      <w:pPr>
        <w:numPr>
          <w:ilvl w:val="0"/>
          <w:numId w:val="8"/>
        </w:numPr>
        <w:spacing w:line="360" w:lineRule="auto"/>
        <w:rPr>
          <w:lang w:val="en-IN"/>
        </w:rPr>
      </w:pPr>
      <w:r w:rsidRPr="00C8171C">
        <w:rPr>
          <w:lang w:val="en-IN"/>
        </w:rPr>
        <w:t xml:space="preserve">Use the </w:t>
      </w:r>
      <w:r w:rsidRPr="00C8171C">
        <w:rPr>
          <w:b/>
          <w:bCs/>
          <w:lang w:val="en-IN"/>
        </w:rPr>
        <w:t>Search</w:t>
      </w:r>
      <w:r w:rsidRPr="00C8171C">
        <w:rPr>
          <w:lang w:val="en-IN"/>
        </w:rPr>
        <w:t xml:space="preserve"> box to find a theme by name or feature (type “Astra”, “Neve”, or “blog”, “portfolio”).</w:t>
      </w:r>
    </w:p>
    <w:p w14:paraId="3FD59C05" w14:textId="77777777" w:rsidR="00C8171C" w:rsidRPr="00C8171C" w:rsidRDefault="00C8171C" w:rsidP="00C8171C">
      <w:pPr>
        <w:numPr>
          <w:ilvl w:val="0"/>
          <w:numId w:val="8"/>
        </w:numPr>
        <w:spacing w:line="360" w:lineRule="auto"/>
        <w:rPr>
          <w:lang w:val="en-IN"/>
        </w:rPr>
      </w:pPr>
      <w:r w:rsidRPr="00C8171C">
        <w:rPr>
          <w:lang w:val="en-IN"/>
        </w:rPr>
        <w:lastRenderedPageBreak/>
        <w:t xml:space="preserve">Hover over the theme card and click </w:t>
      </w:r>
      <w:r w:rsidRPr="00C8171C">
        <w:rPr>
          <w:b/>
          <w:bCs/>
          <w:lang w:val="en-IN"/>
        </w:rPr>
        <w:t>Install</w:t>
      </w:r>
      <w:r w:rsidRPr="00C8171C">
        <w:rPr>
          <w:lang w:val="en-IN"/>
        </w:rPr>
        <w:t>.</w:t>
      </w:r>
    </w:p>
    <w:p w14:paraId="00CF4356" w14:textId="77777777" w:rsidR="00C8171C" w:rsidRPr="00C8171C" w:rsidRDefault="00C8171C" w:rsidP="00C8171C">
      <w:pPr>
        <w:numPr>
          <w:ilvl w:val="0"/>
          <w:numId w:val="8"/>
        </w:numPr>
        <w:spacing w:line="360" w:lineRule="auto"/>
        <w:rPr>
          <w:lang w:val="en-IN"/>
        </w:rPr>
      </w:pPr>
      <w:r w:rsidRPr="00C8171C">
        <w:rPr>
          <w:lang w:val="en-IN"/>
        </w:rPr>
        <w:t xml:space="preserve">After install finishes, click </w:t>
      </w:r>
      <w:r w:rsidRPr="00C8171C">
        <w:rPr>
          <w:b/>
          <w:bCs/>
          <w:lang w:val="en-IN"/>
        </w:rPr>
        <w:t>Activate</w:t>
      </w:r>
      <w:r w:rsidRPr="00C8171C">
        <w:rPr>
          <w:lang w:val="en-IN"/>
        </w:rPr>
        <w:t>.</w:t>
      </w:r>
    </w:p>
    <w:p w14:paraId="2A56F3B7" w14:textId="77777777" w:rsidR="00C8171C" w:rsidRPr="00C8171C" w:rsidRDefault="00C8171C" w:rsidP="00C8171C">
      <w:pPr>
        <w:numPr>
          <w:ilvl w:val="0"/>
          <w:numId w:val="8"/>
        </w:numPr>
        <w:spacing w:line="360" w:lineRule="auto"/>
        <w:rPr>
          <w:lang w:val="en-IN"/>
        </w:rPr>
      </w:pPr>
      <w:r w:rsidRPr="00C8171C">
        <w:rPr>
          <w:lang w:val="en-IN"/>
        </w:rPr>
        <w:t>Visit your site (front end) to verify the theme is applied.</w:t>
      </w:r>
    </w:p>
    <w:p w14:paraId="64D0732B" w14:textId="5BAE2064" w:rsidR="00C8171C" w:rsidRPr="00C8171C" w:rsidRDefault="00C8171C" w:rsidP="00C8171C">
      <w:pPr>
        <w:spacing w:line="360" w:lineRule="auto"/>
        <w:rPr>
          <w:lang w:val="en-IN"/>
        </w:rPr>
      </w:pPr>
      <w:r w:rsidRPr="00C8171C">
        <w:rPr>
          <w:b/>
          <w:bCs/>
          <w:lang w:val="en-IN"/>
        </w:rPr>
        <w:t>Example:</w:t>
      </w:r>
      <w:r w:rsidRPr="00C8171C">
        <w:rPr>
          <w:lang w:val="en-IN"/>
        </w:rPr>
        <w:t xml:space="preserve"> Installing “</w:t>
      </w:r>
      <w:r>
        <w:rPr>
          <w:lang w:val="en-IN"/>
        </w:rPr>
        <w:t>Generate</w:t>
      </w:r>
      <w:r>
        <w:rPr>
          <w:lang w:val="en-IN"/>
        </w:rPr>
        <w:t xml:space="preserve"> press</w:t>
      </w:r>
      <w:r w:rsidRPr="00C8171C">
        <w:rPr>
          <w:lang w:val="en-IN"/>
        </w:rPr>
        <w:t>”</w:t>
      </w:r>
    </w:p>
    <w:p w14:paraId="7787A3D8" w14:textId="0F033248" w:rsidR="00C8171C" w:rsidRPr="00C8171C" w:rsidRDefault="00C8171C" w:rsidP="00C8171C">
      <w:pPr>
        <w:numPr>
          <w:ilvl w:val="0"/>
          <w:numId w:val="9"/>
        </w:numPr>
        <w:spacing w:line="360" w:lineRule="auto"/>
        <w:rPr>
          <w:lang w:val="en-IN"/>
        </w:rPr>
      </w:pPr>
      <w:r w:rsidRPr="00C8171C">
        <w:rPr>
          <w:lang w:val="en-IN"/>
        </w:rPr>
        <w:t>Appearance → Themes → Add New → search “</w:t>
      </w:r>
      <w:r>
        <w:rPr>
          <w:lang w:val="en-IN"/>
        </w:rPr>
        <w:t>Generate press</w:t>
      </w:r>
      <w:r w:rsidRPr="00C8171C">
        <w:rPr>
          <w:lang w:val="en-IN"/>
        </w:rPr>
        <w:t>” → Install → Activate → Visit site.</w:t>
      </w:r>
    </w:p>
    <w:p w14:paraId="4CB723E9" w14:textId="77777777" w:rsidR="00C8171C" w:rsidRDefault="00C8171C"/>
    <w:p w14:paraId="1A10D9E1" w14:textId="77777777" w:rsidR="00C8171C" w:rsidRPr="00C8171C" w:rsidRDefault="00C8171C" w:rsidP="00C8171C">
      <w:pPr>
        <w:spacing w:line="360" w:lineRule="auto"/>
        <w:rPr>
          <w:b/>
          <w:bCs/>
          <w:lang w:val="en-IN"/>
        </w:rPr>
      </w:pPr>
      <w:r w:rsidRPr="00C8171C">
        <w:rPr>
          <w:b/>
          <w:bCs/>
          <w:lang w:val="en-IN"/>
        </w:rPr>
        <w:t>Step 1: Accessing Theme Customization</w:t>
      </w:r>
    </w:p>
    <w:p w14:paraId="13833FC4" w14:textId="77777777" w:rsidR="00C8171C" w:rsidRPr="00C8171C" w:rsidRDefault="00C8171C" w:rsidP="00C8171C">
      <w:pPr>
        <w:numPr>
          <w:ilvl w:val="0"/>
          <w:numId w:val="7"/>
        </w:numPr>
        <w:spacing w:line="360" w:lineRule="auto"/>
        <w:rPr>
          <w:lang w:val="en-IN"/>
        </w:rPr>
      </w:pPr>
      <w:r w:rsidRPr="00C8171C">
        <w:rPr>
          <w:b/>
          <w:bCs/>
          <w:lang w:val="en-IN"/>
        </w:rPr>
        <w:t>Navigating to the Theme Customization Panel</w:t>
      </w:r>
      <w:r w:rsidRPr="00C8171C">
        <w:rPr>
          <w:b/>
          <w:bCs/>
          <w:lang w:val="en-IN"/>
        </w:rPr>
        <w:br/>
      </w:r>
      <w:r w:rsidRPr="00C8171C">
        <w:rPr>
          <w:lang w:val="en-IN"/>
        </w:rPr>
        <w:t xml:space="preserve"> The first thing you need to do is go to your WordPress dashboard. Once there, you’ll find a section </w:t>
      </w:r>
      <w:proofErr w:type="spellStart"/>
      <w:r w:rsidRPr="00C8171C">
        <w:rPr>
          <w:lang w:val="en-IN"/>
        </w:rPr>
        <w:t>labeled</w:t>
      </w:r>
      <w:proofErr w:type="spellEnd"/>
      <w:r w:rsidRPr="00C8171C">
        <w:rPr>
          <w:lang w:val="en-IN"/>
        </w:rPr>
        <w:t xml:space="preserve"> </w:t>
      </w:r>
      <w:r w:rsidRPr="00C8171C">
        <w:rPr>
          <w:b/>
          <w:bCs/>
          <w:lang w:val="en-IN"/>
        </w:rPr>
        <w:t>Appearance</w:t>
      </w:r>
      <w:r w:rsidRPr="00C8171C">
        <w:rPr>
          <w:lang w:val="en-IN"/>
        </w:rPr>
        <w:t xml:space="preserve">. When you hover over the "Appearance" tab in the sidebar, you’ll see the </w:t>
      </w:r>
      <w:r w:rsidRPr="00C8171C">
        <w:rPr>
          <w:b/>
          <w:bCs/>
          <w:lang w:val="en-IN"/>
        </w:rPr>
        <w:t>Customize</w:t>
      </w:r>
      <w:r w:rsidRPr="00C8171C">
        <w:rPr>
          <w:lang w:val="en-IN"/>
        </w:rPr>
        <w:t xml:space="preserve"> option.</w:t>
      </w:r>
      <w:r w:rsidRPr="00C8171C">
        <w:rPr>
          <w:lang w:val="en-IN"/>
        </w:rPr>
        <w:br/>
      </w:r>
      <w:r w:rsidRPr="00C8171C">
        <w:rPr>
          <w:lang w:val="en-IN"/>
        </w:rPr>
        <w:br/>
      </w:r>
    </w:p>
    <w:p w14:paraId="7B15E6DF" w14:textId="2D32106E" w:rsidR="00C8171C" w:rsidRDefault="00C8171C" w:rsidP="00C8171C">
      <w:pPr>
        <w:spacing w:line="360" w:lineRule="auto"/>
      </w:pPr>
      <w:r w:rsidRPr="00C8171C">
        <w:rPr>
          <w:lang w:val="en-IN"/>
        </w:rPr>
        <w:t xml:space="preserve">Click on it to open the </w:t>
      </w:r>
      <w:r w:rsidRPr="00C8171C">
        <w:rPr>
          <w:b/>
          <w:bCs/>
          <w:lang w:val="en-IN"/>
        </w:rPr>
        <w:t>Theme Customization</w:t>
      </w:r>
      <w:r w:rsidRPr="00C8171C">
        <w:rPr>
          <w:lang w:val="en-IN"/>
        </w:rPr>
        <w:t xml:space="preserve"> panel. This is where all the magic happens. Here, you can tweak various aspects of your website’s appearance to match your brand or personal style.</w:t>
      </w:r>
    </w:p>
    <w:p w14:paraId="47830859" w14:textId="77777777" w:rsidR="00C8171C" w:rsidRDefault="00C8171C"/>
    <w:p w14:paraId="1841267D" w14:textId="1246F71F" w:rsidR="000F58A0" w:rsidRDefault="00000000">
      <w:r>
        <w:rPr>
          <w:noProof/>
        </w:rPr>
        <w:drawing>
          <wp:inline distT="114300" distB="114300" distL="114300" distR="114300" wp14:anchorId="3137A752" wp14:editId="3F1AB5AD">
            <wp:extent cx="5943600" cy="309880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5943600" cy="3098800"/>
                    </a:xfrm>
                    <a:prstGeom prst="rect">
                      <a:avLst/>
                    </a:prstGeom>
                    <a:ln/>
                  </pic:spPr>
                </pic:pic>
              </a:graphicData>
            </a:graphic>
          </wp:inline>
        </w:drawing>
      </w:r>
    </w:p>
    <w:p w14:paraId="166E5624" w14:textId="77777777" w:rsidR="000F58A0" w:rsidRDefault="00000000">
      <w:pPr>
        <w:pStyle w:val="Heading1"/>
        <w:rPr>
          <w:rFonts w:ascii="Georgia" w:eastAsia="Georgia" w:hAnsi="Georgia" w:cs="Georgia"/>
          <w:b/>
          <w:bCs/>
        </w:rPr>
      </w:pPr>
      <w:r>
        <w:rPr>
          <w:rFonts w:ascii="Georgia" w:eastAsia="Georgia" w:hAnsi="Georgia" w:cs="Georgia"/>
          <w:b/>
          <w:bCs/>
        </w:rPr>
        <w:lastRenderedPageBreak/>
        <w:t>Comprehensive Guide to Creating and Managing Menus in WordPress</w:t>
      </w:r>
    </w:p>
    <w:p w14:paraId="21EB568E" w14:textId="77777777" w:rsidR="000F58A0" w:rsidRDefault="00000000">
      <w:pPr>
        <w:spacing w:before="240" w:after="240"/>
        <w:jc w:val="both"/>
        <w:rPr>
          <w:rFonts w:ascii="Georgia" w:eastAsia="Georgia" w:hAnsi="Georgia" w:cs="Georgia"/>
        </w:rPr>
      </w:pPr>
      <w:r>
        <w:rPr>
          <w:rFonts w:ascii="Georgia" w:eastAsia="Georgia" w:hAnsi="Georgia" w:cs="Georgia"/>
        </w:rPr>
        <w:t>Welcome to our 8th lecture in the WordPress course! Today, we will focus on how to create, edit, and manage menus in WordPress. By the end of this guide, you will understand both the basics and advanced options for menu customization.</w:t>
      </w:r>
    </w:p>
    <w:p w14:paraId="5C645742" w14:textId="77777777" w:rsidR="000F58A0" w:rsidRDefault="00000000">
      <w:pPr>
        <w:pStyle w:val="Heading3"/>
        <w:keepNext w:val="0"/>
        <w:keepLines w:val="0"/>
        <w:spacing w:before="280"/>
        <w:jc w:val="both"/>
        <w:rPr>
          <w:rFonts w:ascii="Georgia" w:eastAsia="Georgia" w:hAnsi="Georgia" w:cs="Georgia"/>
          <w:b/>
          <w:bCs/>
          <w:color w:val="000000"/>
          <w:sz w:val="26"/>
          <w:szCs w:val="26"/>
        </w:rPr>
      </w:pPr>
      <w:bookmarkStart w:id="0" w:name="_msjvjkignutr" w:colFirst="0" w:colLast="0"/>
      <w:bookmarkEnd w:id="0"/>
      <w:r>
        <w:rPr>
          <w:rFonts w:ascii="Georgia" w:eastAsia="Georgia" w:hAnsi="Georgia" w:cs="Georgia"/>
          <w:b/>
          <w:bCs/>
          <w:color w:val="000000"/>
          <w:sz w:val="26"/>
          <w:szCs w:val="26"/>
        </w:rPr>
        <w:t>Step 1: Arranging Pages for Menus</w:t>
      </w:r>
    </w:p>
    <w:p w14:paraId="1074585F" w14:textId="77777777" w:rsidR="000F58A0" w:rsidRDefault="00000000">
      <w:pPr>
        <w:spacing w:before="240" w:after="240"/>
        <w:jc w:val="both"/>
        <w:rPr>
          <w:rFonts w:ascii="Georgia" w:eastAsia="Georgia" w:hAnsi="Georgia" w:cs="Georgia"/>
        </w:rPr>
      </w:pPr>
      <w:r>
        <w:rPr>
          <w:rFonts w:ascii="Georgia" w:eastAsia="Georgia" w:hAnsi="Georgia" w:cs="Georgia"/>
        </w:rPr>
        <w:t>To create a well-structured menu, start by organizing your pages.</w:t>
      </w:r>
    </w:p>
    <w:p w14:paraId="5A6EDC5F" w14:textId="77777777" w:rsidR="000F58A0" w:rsidRDefault="00000000">
      <w:pPr>
        <w:numPr>
          <w:ilvl w:val="0"/>
          <w:numId w:val="4"/>
        </w:numPr>
        <w:spacing w:before="240"/>
        <w:jc w:val="both"/>
        <w:rPr>
          <w:rFonts w:ascii="Georgia" w:eastAsia="Georgia" w:hAnsi="Georgia" w:cs="Georgia"/>
        </w:rPr>
      </w:pPr>
      <w:r>
        <w:rPr>
          <w:rFonts w:ascii="Georgia" w:eastAsia="Georgia" w:hAnsi="Georgia" w:cs="Georgia"/>
          <w:b/>
          <w:bCs/>
        </w:rPr>
        <w:t>Access the Pages Section:</w:t>
      </w:r>
    </w:p>
    <w:p w14:paraId="6A091AA0" w14:textId="77777777" w:rsidR="000F58A0" w:rsidRDefault="00000000">
      <w:pPr>
        <w:numPr>
          <w:ilvl w:val="1"/>
          <w:numId w:val="4"/>
        </w:numPr>
        <w:jc w:val="both"/>
        <w:rPr>
          <w:rFonts w:ascii="Georgia" w:eastAsia="Georgia" w:hAnsi="Georgia" w:cs="Georgia"/>
        </w:rPr>
      </w:pPr>
      <w:r>
        <w:rPr>
          <w:rFonts w:ascii="Georgia" w:eastAsia="Georgia" w:hAnsi="Georgia" w:cs="Georgia"/>
        </w:rPr>
        <w:t>Navigate to the WordPress dashboard.</w:t>
      </w:r>
    </w:p>
    <w:p w14:paraId="7A4F5E76" w14:textId="77777777" w:rsidR="000F58A0" w:rsidRDefault="00000000">
      <w:pPr>
        <w:numPr>
          <w:ilvl w:val="1"/>
          <w:numId w:val="4"/>
        </w:numPr>
        <w:jc w:val="both"/>
        <w:rPr>
          <w:rFonts w:ascii="Georgia" w:eastAsia="Georgia" w:hAnsi="Georgia" w:cs="Georgia"/>
        </w:rPr>
      </w:pPr>
      <w:r>
        <w:rPr>
          <w:rFonts w:ascii="Georgia" w:eastAsia="Georgia" w:hAnsi="Georgia" w:cs="Georgia"/>
        </w:rPr>
        <w:t xml:space="preserve">Click on </w:t>
      </w:r>
      <w:r>
        <w:rPr>
          <w:rFonts w:ascii="Georgia" w:eastAsia="Georgia" w:hAnsi="Georgia" w:cs="Georgia"/>
          <w:b/>
          <w:bCs/>
        </w:rPr>
        <w:t>Pages</w:t>
      </w:r>
      <w:r>
        <w:rPr>
          <w:rFonts w:ascii="Georgia" w:eastAsia="Georgia" w:hAnsi="Georgia" w:cs="Georgia"/>
        </w:rPr>
        <w:t xml:space="preserve"> to view all your created pages.</w:t>
      </w:r>
      <w:r>
        <w:rPr>
          <w:rFonts w:ascii="Georgia" w:eastAsia="Georgia" w:hAnsi="Georgia" w:cs="Georgia"/>
        </w:rPr>
        <w:br/>
      </w:r>
    </w:p>
    <w:p w14:paraId="51E7DC1D" w14:textId="77777777" w:rsidR="000F58A0" w:rsidRDefault="00000000">
      <w:pPr>
        <w:numPr>
          <w:ilvl w:val="0"/>
          <w:numId w:val="4"/>
        </w:numPr>
        <w:jc w:val="both"/>
        <w:rPr>
          <w:rFonts w:ascii="Georgia" w:eastAsia="Georgia" w:hAnsi="Georgia" w:cs="Georgia"/>
        </w:rPr>
      </w:pPr>
      <w:r>
        <w:rPr>
          <w:rFonts w:ascii="Georgia" w:eastAsia="Georgia" w:hAnsi="Georgia" w:cs="Georgia"/>
          <w:b/>
          <w:bCs/>
        </w:rPr>
        <w:t>Set Page Order:</w:t>
      </w:r>
    </w:p>
    <w:p w14:paraId="46F41921" w14:textId="77777777" w:rsidR="000F58A0" w:rsidRDefault="00000000">
      <w:pPr>
        <w:numPr>
          <w:ilvl w:val="1"/>
          <w:numId w:val="4"/>
        </w:numPr>
        <w:jc w:val="both"/>
        <w:rPr>
          <w:rFonts w:ascii="Georgia" w:eastAsia="Georgia" w:hAnsi="Georgia" w:cs="Georgia"/>
        </w:rPr>
      </w:pPr>
      <w:r>
        <w:rPr>
          <w:rFonts w:ascii="Georgia" w:eastAsia="Georgia" w:hAnsi="Georgia" w:cs="Georgia"/>
        </w:rPr>
        <w:t xml:space="preserve">Hover over the desired page (e.g., "About Us") and select </w:t>
      </w:r>
      <w:r>
        <w:rPr>
          <w:rFonts w:ascii="Georgia" w:eastAsia="Georgia" w:hAnsi="Georgia" w:cs="Georgia"/>
          <w:b/>
          <w:bCs/>
        </w:rPr>
        <w:t>Quick Edit</w:t>
      </w:r>
      <w:r>
        <w:rPr>
          <w:rFonts w:ascii="Georgia" w:eastAsia="Georgia" w:hAnsi="Georgia" w:cs="Georgia"/>
        </w:rPr>
        <w:t>.</w:t>
      </w:r>
    </w:p>
    <w:p w14:paraId="1D74E39A" w14:textId="77777777" w:rsidR="000F58A0" w:rsidRDefault="00000000">
      <w:pPr>
        <w:numPr>
          <w:ilvl w:val="1"/>
          <w:numId w:val="4"/>
        </w:numPr>
        <w:jc w:val="both"/>
        <w:rPr>
          <w:rFonts w:ascii="Georgia" w:eastAsia="Georgia" w:hAnsi="Georgia" w:cs="Georgia"/>
        </w:rPr>
      </w:pPr>
      <w:r>
        <w:rPr>
          <w:rFonts w:ascii="Georgia" w:eastAsia="Georgia" w:hAnsi="Georgia" w:cs="Georgia"/>
        </w:rPr>
        <w:t xml:space="preserve">In the </w:t>
      </w:r>
      <w:r>
        <w:rPr>
          <w:rFonts w:ascii="Georgia" w:eastAsia="Georgia" w:hAnsi="Georgia" w:cs="Georgia"/>
          <w:b/>
          <w:bCs/>
        </w:rPr>
        <w:t>Order</w:t>
      </w:r>
      <w:r>
        <w:rPr>
          <w:rFonts w:ascii="Georgia" w:eastAsia="Georgia" w:hAnsi="Georgia" w:cs="Georgia"/>
        </w:rPr>
        <w:t xml:space="preserve"> field, assign a number (e.g., 1, 2, 3). This determines the sequence of your pages in the menu.</w:t>
      </w:r>
    </w:p>
    <w:p w14:paraId="284C51E7" w14:textId="77777777" w:rsidR="000F58A0" w:rsidRDefault="00000000">
      <w:pPr>
        <w:numPr>
          <w:ilvl w:val="1"/>
          <w:numId w:val="4"/>
        </w:numPr>
        <w:jc w:val="both"/>
        <w:rPr>
          <w:rFonts w:ascii="Georgia" w:eastAsia="Georgia" w:hAnsi="Georgia" w:cs="Georgia"/>
        </w:rPr>
      </w:pPr>
      <w:r>
        <w:rPr>
          <w:rFonts w:ascii="Georgia" w:eastAsia="Georgia" w:hAnsi="Georgia" w:cs="Georgia"/>
        </w:rPr>
        <w:t>Repeat this process for all pages.</w:t>
      </w:r>
      <w:r>
        <w:rPr>
          <w:rFonts w:ascii="Georgia" w:eastAsia="Georgia" w:hAnsi="Georgia" w:cs="Georgia"/>
        </w:rPr>
        <w:br/>
      </w:r>
    </w:p>
    <w:p w14:paraId="12EEE549" w14:textId="77777777" w:rsidR="000F58A0" w:rsidRDefault="00000000">
      <w:pPr>
        <w:numPr>
          <w:ilvl w:val="0"/>
          <w:numId w:val="4"/>
        </w:numPr>
        <w:jc w:val="both"/>
        <w:rPr>
          <w:rFonts w:ascii="Georgia" w:eastAsia="Georgia" w:hAnsi="Georgia" w:cs="Georgia"/>
        </w:rPr>
      </w:pPr>
      <w:r>
        <w:rPr>
          <w:rFonts w:ascii="Georgia" w:eastAsia="Georgia" w:hAnsi="Georgia" w:cs="Georgia"/>
          <w:b/>
          <w:bCs/>
        </w:rPr>
        <w:t>Update the Order:</w:t>
      </w:r>
    </w:p>
    <w:p w14:paraId="71DED73E" w14:textId="77777777" w:rsidR="000F58A0" w:rsidRDefault="00000000">
      <w:pPr>
        <w:numPr>
          <w:ilvl w:val="1"/>
          <w:numId w:val="4"/>
        </w:numPr>
        <w:jc w:val="both"/>
        <w:rPr>
          <w:rFonts w:ascii="Georgia" w:eastAsia="Georgia" w:hAnsi="Georgia" w:cs="Georgia"/>
        </w:rPr>
      </w:pPr>
      <w:r>
        <w:rPr>
          <w:rFonts w:ascii="Georgia" w:eastAsia="Georgia" w:hAnsi="Georgia" w:cs="Georgia"/>
        </w:rPr>
        <w:t xml:space="preserve">After assigning numbers, click </w:t>
      </w:r>
      <w:r>
        <w:rPr>
          <w:rFonts w:ascii="Georgia" w:eastAsia="Georgia" w:hAnsi="Georgia" w:cs="Georgia"/>
          <w:b/>
          <w:bCs/>
        </w:rPr>
        <w:t>Update</w:t>
      </w:r>
      <w:r>
        <w:rPr>
          <w:rFonts w:ascii="Georgia" w:eastAsia="Georgia" w:hAnsi="Georgia" w:cs="Georgia"/>
        </w:rPr>
        <w:t xml:space="preserve"> to save changes.</w:t>
      </w:r>
    </w:p>
    <w:p w14:paraId="0CF4486F" w14:textId="77777777" w:rsidR="000F58A0" w:rsidRDefault="00000000">
      <w:pPr>
        <w:numPr>
          <w:ilvl w:val="1"/>
          <w:numId w:val="4"/>
        </w:numPr>
        <w:spacing w:after="240"/>
        <w:jc w:val="both"/>
        <w:rPr>
          <w:rFonts w:ascii="Georgia" w:eastAsia="Georgia" w:hAnsi="Georgia" w:cs="Georgia"/>
        </w:rPr>
      </w:pPr>
      <w:r>
        <w:rPr>
          <w:rFonts w:ascii="Georgia" w:eastAsia="Georgia" w:hAnsi="Georgia" w:cs="Georgia"/>
        </w:rPr>
        <w:t>Refresh your site to see the updated order reflected in the menu.</w:t>
      </w:r>
    </w:p>
    <w:p w14:paraId="128B74D0" w14:textId="77777777" w:rsidR="000F58A0" w:rsidRDefault="00000000">
      <w:pPr>
        <w:spacing w:before="240" w:after="240"/>
        <w:jc w:val="both"/>
        <w:rPr>
          <w:rFonts w:ascii="Georgia" w:eastAsia="Georgia" w:hAnsi="Georgia" w:cs="Georgia"/>
        </w:rPr>
      </w:pPr>
      <w:r>
        <w:rPr>
          <w:rFonts w:ascii="Georgia" w:eastAsia="Georgia" w:hAnsi="Georgia" w:cs="Georgia"/>
        </w:rPr>
        <w:t>Organizing your pages in the correct order ensures that the menu appears structured and intuitive to your visitors.</w:t>
      </w:r>
    </w:p>
    <w:p w14:paraId="0B0D02AB" w14:textId="77777777" w:rsidR="000F58A0" w:rsidRDefault="00000000">
      <w:pPr>
        <w:pStyle w:val="Heading3"/>
        <w:keepNext w:val="0"/>
        <w:keepLines w:val="0"/>
        <w:spacing w:before="280"/>
        <w:jc w:val="both"/>
        <w:rPr>
          <w:rFonts w:ascii="Georgia" w:eastAsia="Georgia" w:hAnsi="Georgia" w:cs="Georgia"/>
          <w:b/>
          <w:bCs/>
          <w:color w:val="000000"/>
          <w:sz w:val="26"/>
          <w:szCs w:val="26"/>
        </w:rPr>
      </w:pPr>
      <w:bookmarkStart w:id="1" w:name="_vh4gcjab5czk" w:colFirst="0" w:colLast="0"/>
      <w:bookmarkEnd w:id="1"/>
      <w:r>
        <w:rPr>
          <w:rFonts w:ascii="Georgia" w:eastAsia="Georgia" w:hAnsi="Georgia" w:cs="Georgia"/>
          <w:b/>
          <w:bCs/>
          <w:color w:val="000000"/>
          <w:sz w:val="26"/>
          <w:szCs w:val="26"/>
        </w:rPr>
        <w:t>Step 2: Creating Menus in the Appearance Section</w:t>
      </w:r>
    </w:p>
    <w:p w14:paraId="0D2C08F4" w14:textId="77777777" w:rsidR="000F58A0" w:rsidRDefault="00000000">
      <w:r>
        <w:rPr>
          <w:noProof/>
        </w:rPr>
        <w:lastRenderedPageBreak/>
        <w:drawing>
          <wp:inline distT="114300" distB="114300" distL="114300" distR="114300" wp14:anchorId="7EB89339" wp14:editId="09F4E8B2">
            <wp:extent cx="5943600" cy="314960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5943600" cy="3149600"/>
                    </a:xfrm>
                    <a:prstGeom prst="rect">
                      <a:avLst/>
                    </a:prstGeom>
                    <a:ln/>
                  </pic:spPr>
                </pic:pic>
              </a:graphicData>
            </a:graphic>
          </wp:inline>
        </w:drawing>
      </w:r>
    </w:p>
    <w:p w14:paraId="6D604045" w14:textId="77777777" w:rsidR="000F58A0" w:rsidRDefault="00000000">
      <w:pPr>
        <w:spacing w:before="240" w:after="240"/>
        <w:jc w:val="both"/>
        <w:rPr>
          <w:rFonts w:ascii="Georgia" w:eastAsia="Georgia" w:hAnsi="Georgia" w:cs="Georgia"/>
        </w:rPr>
      </w:pPr>
      <w:r>
        <w:rPr>
          <w:rFonts w:ascii="Georgia" w:eastAsia="Georgia" w:hAnsi="Georgia" w:cs="Georgia"/>
        </w:rPr>
        <w:t xml:space="preserve">Another way to manage menus is through the </w:t>
      </w:r>
      <w:r>
        <w:rPr>
          <w:rFonts w:ascii="Georgia" w:eastAsia="Georgia" w:hAnsi="Georgia" w:cs="Georgia"/>
          <w:b/>
          <w:bCs/>
        </w:rPr>
        <w:t>Appearance</w:t>
      </w:r>
      <w:r>
        <w:rPr>
          <w:rFonts w:ascii="Georgia" w:eastAsia="Georgia" w:hAnsi="Georgia" w:cs="Georgia"/>
        </w:rPr>
        <w:t xml:space="preserve"> section in the WordPress dashboard.</w:t>
      </w:r>
    </w:p>
    <w:p w14:paraId="208E89C9" w14:textId="77777777" w:rsidR="000F58A0" w:rsidRDefault="00000000">
      <w:pPr>
        <w:numPr>
          <w:ilvl w:val="0"/>
          <w:numId w:val="1"/>
        </w:numPr>
        <w:spacing w:before="240"/>
        <w:jc w:val="both"/>
        <w:rPr>
          <w:rFonts w:ascii="Georgia" w:eastAsia="Georgia" w:hAnsi="Georgia" w:cs="Georgia"/>
        </w:rPr>
      </w:pPr>
      <w:r>
        <w:rPr>
          <w:rFonts w:ascii="Georgia" w:eastAsia="Georgia" w:hAnsi="Georgia" w:cs="Georgia"/>
          <w:b/>
          <w:bCs/>
        </w:rPr>
        <w:t>Access Menus:</w:t>
      </w:r>
    </w:p>
    <w:p w14:paraId="17489B18" w14:textId="77777777" w:rsidR="000F58A0" w:rsidRDefault="00000000">
      <w:pPr>
        <w:numPr>
          <w:ilvl w:val="1"/>
          <w:numId w:val="1"/>
        </w:numPr>
        <w:jc w:val="both"/>
        <w:rPr>
          <w:rFonts w:ascii="Georgia" w:eastAsia="Georgia" w:hAnsi="Georgia" w:cs="Georgia"/>
        </w:rPr>
      </w:pPr>
      <w:r>
        <w:rPr>
          <w:rFonts w:ascii="Georgia" w:eastAsia="Georgia" w:hAnsi="Georgia" w:cs="Georgia"/>
        </w:rPr>
        <w:t xml:space="preserve">Go to </w:t>
      </w:r>
      <w:r>
        <w:rPr>
          <w:rFonts w:ascii="Georgia" w:eastAsia="Georgia" w:hAnsi="Georgia" w:cs="Georgia"/>
          <w:b/>
          <w:bCs/>
        </w:rPr>
        <w:t>Appearance</w:t>
      </w:r>
      <w:r>
        <w:rPr>
          <w:rFonts w:ascii="Georgia" w:eastAsia="Georgia" w:hAnsi="Georgia" w:cs="Georgia"/>
        </w:rPr>
        <w:t xml:space="preserve"> &gt; </w:t>
      </w:r>
      <w:r>
        <w:rPr>
          <w:rFonts w:ascii="Georgia" w:eastAsia="Georgia" w:hAnsi="Georgia" w:cs="Georgia"/>
          <w:b/>
          <w:bCs/>
        </w:rPr>
        <w:t>Menus</w:t>
      </w:r>
      <w:r>
        <w:rPr>
          <w:rFonts w:ascii="Georgia" w:eastAsia="Georgia" w:hAnsi="Georgia" w:cs="Georgia"/>
        </w:rPr>
        <w:t>.</w:t>
      </w:r>
    </w:p>
    <w:p w14:paraId="5772AE9A" w14:textId="77777777" w:rsidR="000F58A0" w:rsidRDefault="00000000">
      <w:pPr>
        <w:numPr>
          <w:ilvl w:val="1"/>
          <w:numId w:val="1"/>
        </w:numPr>
        <w:jc w:val="both"/>
        <w:rPr>
          <w:rFonts w:ascii="Georgia" w:eastAsia="Georgia" w:hAnsi="Georgia" w:cs="Georgia"/>
        </w:rPr>
      </w:pPr>
      <w:r>
        <w:rPr>
          <w:rFonts w:ascii="Georgia" w:eastAsia="Georgia" w:hAnsi="Georgia" w:cs="Georgia"/>
        </w:rPr>
        <w:t>Here, you can create, delete, or reorder menu items.</w:t>
      </w:r>
      <w:r>
        <w:rPr>
          <w:rFonts w:ascii="Georgia" w:eastAsia="Georgia" w:hAnsi="Georgia" w:cs="Georgia"/>
        </w:rPr>
        <w:br/>
      </w:r>
    </w:p>
    <w:p w14:paraId="65A11D57" w14:textId="77777777" w:rsidR="000F58A0" w:rsidRDefault="00000000">
      <w:pPr>
        <w:numPr>
          <w:ilvl w:val="0"/>
          <w:numId w:val="1"/>
        </w:numPr>
        <w:jc w:val="both"/>
        <w:rPr>
          <w:rFonts w:ascii="Georgia" w:eastAsia="Georgia" w:hAnsi="Georgia" w:cs="Georgia"/>
        </w:rPr>
      </w:pPr>
      <w:r>
        <w:rPr>
          <w:rFonts w:ascii="Georgia" w:eastAsia="Georgia" w:hAnsi="Georgia" w:cs="Georgia"/>
          <w:b/>
          <w:bCs/>
        </w:rPr>
        <w:t>Add Pages to the Menu:</w:t>
      </w:r>
    </w:p>
    <w:p w14:paraId="70EF72D0" w14:textId="77777777" w:rsidR="000F58A0" w:rsidRDefault="00000000">
      <w:pPr>
        <w:numPr>
          <w:ilvl w:val="1"/>
          <w:numId w:val="1"/>
        </w:numPr>
        <w:jc w:val="both"/>
        <w:rPr>
          <w:rFonts w:ascii="Georgia" w:eastAsia="Georgia" w:hAnsi="Georgia" w:cs="Georgia"/>
        </w:rPr>
      </w:pPr>
      <w:r>
        <w:rPr>
          <w:rFonts w:ascii="Georgia" w:eastAsia="Georgia" w:hAnsi="Georgia" w:cs="Georgia"/>
        </w:rPr>
        <w:t>Select the pages you want to include in the menu from the available list.</w:t>
      </w:r>
    </w:p>
    <w:p w14:paraId="2D147818" w14:textId="77777777" w:rsidR="000F58A0" w:rsidRDefault="00000000">
      <w:pPr>
        <w:numPr>
          <w:ilvl w:val="1"/>
          <w:numId w:val="1"/>
        </w:numPr>
        <w:jc w:val="both"/>
        <w:rPr>
          <w:rFonts w:ascii="Georgia" w:eastAsia="Georgia" w:hAnsi="Georgia" w:cs="Georgia"/>
        </w:rPr>
      </w:pPr>
      <w:r>
        <w:rPr>
          <w:rFonts w:ascii="Georgia" w:eastAsia="Georgia" w:hAnsi="Georgia" w:cs="Georgia"/>
        </w:rPr>
        <w:t xml:space="preserve">Click </w:t>
      </w:r>
      <w:r>
        <w:rPr>
          <w:rFonts w:ascii="Georgia" w:eastAsia="Georgia" w:hAnsi="Georgia" w:cs="Georgia"/>
          <w:b/>
          <w:bCs/>
        </w:rPr>
        <w:t>Add to Menu</w:t>
      </w:r>
      <w:r>
        <w:rPr>
          <w:rFonts w:ascii="Georgia" w:eastAsia="Georgia" w:hAnsi="Georgia" w:cs="Georgia"/>
        </w:rPr>
        <w:t xml:space="preserve"> to include them.</w:t>
      </w:r>
      <w:r>
        <w:rPr>
          <w:rFonts w:ascii="Georgia" w:eastAsia="Georgia" w:hAnsi="Georgia" w:cs="Georgia"/>
        </w:rPr>
        <w:br/>
      </w:r>
    </w:p>
    <w:p w14:paraId="0550052B" w14:textId="77777777" w:rsidR="000F58A0" w:rsidRDefault="00000000">
      <w:pPr>
        <w:numPr>
          <w:ilvl w:val="0"/>
          <w:numId w:val="1"/>
        </w:numPr>
        <w:jc w:val="both"/>
        <w:rPr>
          <w:rFonts w:ascii="Georgia" w:eastAsia="Georgia" w:hAnsi="Georgia" w:cs="Georgia"/>
        </w:rPr>
      </w:pPr>
      <w:r>
        <w:rPr>
          <w:rFonts w:ascii="Georgia" w:eastAsia="Georgia" w:hAnsi="Georgia" w:cs="Georgia"/>
          <w:b/>
          <w:bCs/>
        </w:rPr>
        <w:t>Reordering Pages:</w:t>
      </w:r>
    </w:p>
    <w:p w14:paraId="69E2EAEE" w14:textId="77777777" w:rsidR="000F58A0" w:rsidRDefault="00000000">
      <w:pPr>
        <w:numPr>
          <w:ilvl w:val="1"/>
          <w:numId w:val="1"/>
        </w:numPr>
        <w:jc w:val="both"/>
        <w:rPr>
          <w:rFonts w:ascii="Georgia" w:eastAsia="Georgia" w:hAnsi="Georgia" w:cs="Georgia"/>
        </w:rPr>
      </w:pPr>
      <w:r>
        <w:rPr>
          <w:rFonts w:ascii="Georgia" w:eastAsia="Georgia" w:hAnsi="Georgia" w:cs="Georgia"/>
        </w:rPr>
        <w:t>Drag and drop the menu items to arrange them in your desired order.</w:t>
      </w:r>
    </w:p>
    <w:p w14:paraId="415BA206" w14:textId="77777777" w:rsidR="000F58A0" w:rsidRDefault="00000000">
      <w:pPr>
        <w:numPr>
          <w:ilvl w:val="1"/>
          <w:numId w:val="1"/>
        </w:numPr>
        <w:jc w:val="both"/>
        <w:rPr>
          <w:rFonts w:ascii="Georgia" w:eastAsia="Georgia" w:hAnsi="Georgia" w:cs="Georgia"/>
        </w:rPr>
      </w:pPr>
      <w:r>
        <w:rPr>
          <w:rFonts w:ascii="Georgia" w:eastAsia="Georgia" w:hAnsi="Georgia" w:cs="Georgia"/>
        </w:rPr>
        <w:t>To create a submenu, drag a page slightly to the right under a parent menu item.</w:t>
      </w:r>
    </w:p>
    <w:p w14:paraId="736399CB" w14:textId="77777777" w:rsidR="000F58A0" w:rsidRDefault="00000000">
      <w:pPr>
        <w:numPr>
          <w:ilvl w:val="1"/>
          <w:numId w:val="1"/>
        </w:numPr>
        <w:spacing w:after="240"/>
        <w:jc w:val="both"/>
        <w:rPr>
          <w:rFonts w:ascii="Georgia" w:eastAsia="Georgia" w:hAnsi="Georgia" w:cs="Georgia"/>
        </w:rPr>
      </w:pPr>
      <w:r>
        <w:rPr>
          <w:rFonts w:ascii="Georgia" w:eastAsia="Georgia" w:hAnsi="Georgia" w:cs="Georgia"/>
        </w:rPr>
        <w:t xml:space="preserve">Click </w:t>
      </w:r>
      <w:r>
        <w:rPr>
          <w:rFonts w:ascii="Georgia" w:eastAsia="Georgia" w:hAnsi="Georgia" w:cs="Georgia"/>
          <w:b/>
          <w:bCs/>
        </w:rPr>
        <w:t>Save Menu</w:t>
      </w:r>
      <w:r>
        <w:rPr>
          <w:rFonts w:ascii="Georgia" w:eastAsia="Georgia" w:hAnsi="Georgia" w:cs="Georgia"/>
        </w:rPr>
        <w:t xml:space="preserve"> after making changes.</w:t>
      </w:r>
    </w:p>
    <w:p w14:paraId="4F0FE3E0" w14:textId="77777777" w:rsidR="000F58A0" w:rsidRDefault="00000000">
      <w:pPr>
        <w:spacing w:before="240" w:after="240"/>
        <w:jc w:val="both"/>
        <w:rPr>
          <w:rFonts w:ascii="Georgia" w:eastAsia="Georgia" w:hAnsi="Georgia" w:cs="Georgia"/>
        </w:rPr>
      </w:pPr>
      <w:r>
        <w:rPr>
          <w:rFonts w:ascii="Georgia" w:eastAsia="Georgia" w:hAnsi="Georgia" w:cs="Georgia"/>
        </w:rPr>
        <w:t>This method allows you to create menus tailored to your site's content and layout.</w:t>
      </w:r>
    </w:p>
    <w:p w14:paraId="7599466B" w14:textId="77777777" w:rsidR="001F2150" w:rsidRDefault="001F2150">
      <w:pPr>
        <w:pStyle w:val="Heading3"/>
        <w:keepNext w:val="0"/>
        <w:keepLines w:val="0"/>
        <w:spacing w:before="280"/>
        <w:jc w:val="both"/>
        <w:rPr>
          <w:rFonts w:ascii="Georgia" w:eastAsia="Georgia" w:hAnsi="Georgia" w:cs="Georgia"/>
          <w:b/>
          <w:bCs/>
          <w:color w:val="000000"/>
          <w:sz w:val="26"/>
          <w:szCs w:val="26"/>
        </w:rPr>
      </w:pPr>
      <w:bookmarkStart w:id="2" w:name="_3srb7csys3ul" w:colFirst="0" w:colLast="0"/>
      <w:bookmarkEnd w:id="2"/>
    </w:p>
    <w:p w14:paraId="7ADE3252" w14:textId="77777777" w:rsidR="001F2150" w:rsidRDefault="001F2150">
      <w:pPr>
        <w:pStyle w:val="Heading3"/>
        <w:keepNext w:val="0"/>
        <w:keepLines w:val="0"/>
        <w:spacing w:before="280"/>
        <w:jc w:val="both"/>
        <w:rPr>
          <w:rFonts w:ascii="Georgia" w:eastAsia="Georgia" w:hAnsi="Georgia" w:cs="Georgia"/>
          <w:b/>
          <w:bCs/>
          <w:color w:val="000000"/>
          <w:sz w:val="26"/>
          <w:szCs w:val="26"/>
        </w:rPr>
      </w:pPr>
    </w:p>
    <w:p w14:paraId="03DA1CFF" w14:textId="77777777" w:rsidR="001F2150" w:rsidRDefault="001F2150">
      <w:pPr>
        <w:pStyle w:val="Heading3"/>
        <w:keepNext w:val="0"/>
        <w:keepLines w:val="0"/>
        <w:spacing w:before="280"/>
        <w:jc w:val="both"/>
        <w:rPr>
          <w:rFonts w:ascii="Georgia" w:eastAsia="Georgia" w:hAnsi="Georgia" w:cs="Georgia"/>
          <w:b/>
          <w:bCs/>
          <w:color w:val="000000"/>
          <w:sz w:val="26"/>
          <w:szCs w:val="26"/>
        </w:rPr>
      </w:pPr>
    </w:p>
    <w:p w14:paraId="7A246021" w14:textId="77777777" w:rsidR="001F2150" w:rsidRDefault="001F2150">
      <w:pPr>
        <w:pStyle w:val="Heading3"/>
        <w:keepNext w:val="0"/>
        <w:keepLines w:val="0"/>
        <w:spacing w:before="280"/>
        <w:jc w:val="both"/>
        <w:rPr>
          <w:rFonts w:ascii="Georgia" w:eastAsia="Georgia" w:hAnsi="Georgia" w:cs="Georgia"/>
          <w:b/>
          <w:bCs/>
          <w:color w:val="000000"/>
          <w:sz w:val="26"/>
          <w:szCs w:val="26"/>
        </w:rPr>
      </w:pPr>
    </w:p>
    <w:p w14:paraId="7B285CA7" w14:textId="77777777" w:rsidR="001F2150" w:rsidRDefault="001F2150">
      <w:pPr>
        <w:pStyle w:val="Heading3"/>
        <w:keepNext w:val="0"/>
        <w:keepLines w:val="0"/>
        <w:spacing w:before="280"/>
        <w:jc w:val="both"/>
        <w:rPr>
          <w:rFonts w:ascii="Georgia" w:eastAsia="Georgia" w:hAnsi="Georgia" w:cs="Georgia"/>
          <w:b/>
          <w:bCs/>
          <w:color w:val="000000"/>
          <w:sz w:val="26"/>
          <w:szCs w:val="26"/>
        </w:rPr>
      </w:pPr>
    </w:p>
    <w:p w14:paraId="3D486050" w14:textId="77777777" w:rsidR="001F2150" w:rsidRDefault="001F2150">
      <w:pPr>
        <w:pStyle w:val="Heading3"/>
        <w:keepNext w:val="0"/>
        <w:keepLines w:val="0"/>
        <w:spacing w:before="280"/>
        <w:jc w:val="both"/>
        <w:rPr>
          <w:rFonts w:ascii="Georgia" w:eastAsia="Georgia" w:hAnsi="Georgia" w:cs="Georgia"/>
          <w:b/>
          <w:bCs/>
          <w:color w:val="000000"/>
          <w:sz w:val="26"/>
          <w:szCs w:val="26"/>
        </w:rPr>
      </w:pPr>
    </w:p>
    <w:p w14:paraId="2FA5EE34" w14:textId="5677641C" w:rsidR="000F58A0" w:rsidRDefault="00000000">
      <w:pPr>
        <w:pStyle w:val="Heading3"/>
        <w:keepNext w:val="0"/>
        <w:keepLines w:val="0"/>
        <w:spacing w:before="280"/>
        <w:jc w:val="both"/>
        <w:rPr>
          <w:rFonts w:ascii="Georgia" w:eastAsia="Georgia" w:hAnsi="Georgia" w:cs="Georgia"/>
          <w:b/>
          <w:bCs/>
          <w:color w:val="000000"/>
          <w:sz w:val="26"/>
          <w:szCs w:val="26"/>
        </w:rPr>
      </w:pPr>
      <w:r>
        <w:rPr>
          <w:rFonts w:ascii="Georgia" w:eastAsia="Georgia" w:hAnsi="Georgia" w:cs="Georgia"/>
          <w:b/>
          <w:bCs/>
          <w:color w:val="000000"/>
          <w:sz w:val="26"/>
          <w:szCs w:val="26"/>
        </w:rPr>
        <w:t>Step 3: Using the Customizer for Menus</w:t>
      </w:r>
    </w:p>
    <w:p w14:paraId="0BB014F7" w14:textId="01BA6CC1" w:rsidR="000F58A0" w:rsidRDefault="001F2150">
      <w:r>
        <w:rPr>
          <w:noProof/>
        </w:rPr>
        <w:drawing>
          <wp:inline distT="0" distB="0" distL="0" distR="0" wp14:anchorId="67EADB4A" wp14:editId="10A0ED58">
            <wp:extent cx="5943600" cy="2961005"/>
            <wp:effectExtent l="0" t="0" r="0" b="0"/>
            <wp:docPr id="9360524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052489" name="Picture 9360524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961005"/>
                    </a:xfrm>
                    <a:prstGeom prst="rect">
                      <a:avLst/>
                    </a:prstGeom>
                  </pic:spPr>
                </pic:pic>
              </a:graphicData>
            </a:graphic>
          </wp:inline>
        </w:drawing>
      </w:r>
    </w:p>
    <w:p w14:paraId="7D20F38F" w14:textId="77777777" w:rsidR="000F58A0" w:rsidRDefault="00000000">
      <w:pPr>
        <w:spacing w:before="240" w:after="240"/>
        <w:jc w:val="both"/>
        <w:rPr>
          <w:rFonts w:ascii="Georgia" w:eastAsia="Georgia" w:hAnsi="Georgia" w:cs="Georgia"/>
        </w:rPr>
      </w:pPr>
      <w:r>
        <w:rPr>
          <w:rFonts w:ascii="Georgia" w:eastAsia="Georgia" w:hAnsi="Georgia" w:cs="Georgia"/>
        </w:rPr>
        <w:t xml:space="preserve">The WordPress </w:t>
      </w:r>
      <w:r>
        <w:rPr>
          <w:rFonts w:ascii="Georgia" w:eastAsia="Georgia" w:hAnsi="Georgia" w:cs="Georgia"/>
          <w:b/>
          <w:bCs/>
        </w:rPr>
        <w:t>Customizer</w:t>
      </w:r>
      <w:r>
        <w:rPr>
          <w:rFonts w:ascii="Georgia" w:eastAsia="Georgia" w:hAnsi="Georgia" w:cs="Georgia"/>
        </w:rPr>
        <w:t xml:space="preserve"> offers another way to manage menus with a live preview.</w:t>
      </w:r>
    </w:p>
    <w:p w14:paraId="742CBF1D" w14:textId="77777777" w:rsidR="000F58A0" w:rsidRDefault="00000000">
      <w:pPr>
        <w:numPr>
          <w:ilvl w:val="0"/>
          <w:numId w:val="2"/>
        </w:numPr>
        <w:spacing w:before="240"/>
        <w:jc w:val="both"/>
        <w:rPr>
          <w:rFonts w:ascii="Georgia" w:eastAsia="Georgia" w:hAnsi="Georgia" w:cs="Georgia"/>
        </w:rPr>
      </w:pPr>
      <w:r>
        <w:rPr>
          <w:rFonts w:ascii="Georgia" w:eastAsia="Georgia" w:hAnsi="Georgia" w:cs="Georgia"/>
          <w:b/>
          <w:bCs/>
        </w:rPr>
        <w:t>Access the Customizer:</w:t>
      </w:r>
    </w:p>
    <w:p w14:paraId="73ACB9A3" w14:textId="77777777" w:rsidR="000F58A0" w:rsidRDefault="00000000">
      <w:pPr>
        <w:numPr>
          <w:ilvl w:val="1"/>
          <w:numId w:val="2"/>
        </w:numPr>
        <w:jc w:val="both"/>
        <w:rPr>
          <w:rFonts w:ascii="Georgia" w:eastAsia="Georgia" w:hAnsi="Georgia" w:cs="Georgia"/>
        </w:rPr>
      </w:pPr>
      <w:r>
        <w:rPr>
          <w:rFonts w:ascii="Georgia" w:eastAsia="Georgia" w:hAnsi="Georgia" w:cs="Georgia"/>
        </w:rPr>
        <w:t xml:space="preserve">Go to </w:t>
      </w:r>
      <w:r>
        <w:rPr>
          <w:rFonts w:ascii="Georgia" w:eastAsia="Georgia" w:hAnsi="Georgia" w:cs="Georgia"/>
          <w:b/>
          <w:bCs/>
        </w:rPr>
        <w:t>Appearance</w:t>
      </w:r>
      <w:r>
        <w:rPr>
          <w:rFonts w:ascii="Georgia" w:eastAsia="Georgia" w:hAnsi="Georgia" w:cs="Georgia"/>
        </w:rPr>
        <w:t xml:space="preserve"> &gt; </w:t>
      </w:r>
      <w:r>
        <w:rPr>
          <w:rFonts w:ascii="Georgia" w:eastAsia="Georgia" w:hAnsi="Georgia" w:cs="Georgia"/>
          <w:b/>
          <w:bCs/>
        </w:rPr>
        <w:t>Customize</w:t>
      </w:r>
      <w:r>
        <w:rPr>
          <w:rFonts w:ascii="Georgia" w:eastAsia="Georgia" w:hAnsi="Georgia" w:cs="Georgia"/>
        </w:rPr>
        <w:t>.</w:t>
      </w:r>
    </w:p>
    <w:p w14:paraId="445A9707" w14:textId="77777777" w:rsidR="000F58A0" w:rsidRDefault="00000000">
      <w:pPr>
        <w:numPr>
          <w:ilvl w:val="1"/>
          <w:numId w:val="2"/>
        </w:numPr>
        <w:jc w:val="both"/>
        <w:rPr>
          <w:rFonts w:ascii="Georgia" w:eastAsia="Georgia" w:hAnsi="Georgia" w:cs="Georgia"/>
        </w:rPr>
      </w:pPr>
      <w:r>
        <w:rPr>
          <w:rFonts w:ascii="Georgia" w:eastAsia="Georgia" w:hAnsi="Georgia" w:cs="Georgia"/>
        </w:rPr>
        <w:t xml:space="preserve">Select </w:t>
      </w:r>
      <w:r>
        <w:rPr>
          <w:rFonts w:ascii="Georgia" w:eastAsia="Georgia" w:hAnsi="Georgia" w:cs="Georgia"/>
          <w:b/>
          <w:bCs/>
        </w:rPr>
        <w:t>Menus</w:t>
      </w:r>
      <w:r>
        <w:rPr>
          <w:rFonts w:ascii="Georgia" w:eastAsia="Georgia" w:hAnsi="Georgia" w:cs="Georgia"/>
        </w:rPr>
        <w:t xml:space="preserve"> from the available options.</w:t>
      </w:r>
    </w:p>
    <w:p w14:paraId="6260C846" w14:textId="77777777" w:rsidR="000F58A0" w:rsidRDefault="000F58A0">
      <w:pPr>
        <w:numPr>
          <w:ilvl w:val="1"/>
          <w:numId w:val="2"/>
        </w:numPr>
        <w:jc w:val="both"/>
        <w:rPr>
          <w:rFonts w:ascii="Georgia" w:eastAsia="Georgia" w:hAnsi="Georgia" w:cs="Georgia"/>
        </w:rPr>
      </w:pPr>
    </w:p>
    <w:p w14:paraId="35F01260" w14:textId="77777777" w:rsidR="000F58A0" w:rsidRDefault="00000000">
      <w:pPr>
        <w:numPr>
          <w:ilvl w:val="0"/>
          <w:numId w:val="2"/>
        </w:numPr>
        <w:jc w:val="both"/>
        <w:rPr>
          <w:rFonts w:ascii="Georgia" w:eastAsia="Georgia" w:hAnsi="Georgia" w:cs="Georgia"/>
        </w:rPr>
      </w:pPr>
      <w:r>
        <w:rPr>
          <w:rFonts w:ascii="Georgia" w:eastAsia="Georgia" w:hAnsi="Georgia" w:cs="Georgia"/>
          <w:b/>
          <w:bCs/>
        </w:rPr>
        <w:t>Edit Menus:</w:t>
      </w:r>
    </w:p>
    <w:p w14:paraId="55FDCAC2" w14:textId="77777777" w:rsidR="000F58A0" w:rsidRDefault="00000000">
      <w:pPr>
        <w:numPr>
          <w:ilvl w:val="1"/>
          <w:numId w:val="2"/>
        </w:numPr>
        <w:jc w:val="both"/>
        <w:rPr>
          <w:rFonts w:ascii="Georgia" w:eastAsia="Georgia" w:hAnsi="Georgia" w:cs="Georgia"/>
        </w:rPr>
      </w:pPr>
      <w:r>
        <w:rPr>
          <w:rFonts w:ascii="Georgia" w:eastAsia="Georgia" w:hAnsi="Georgia" w:cs="Georgia"/>
        </w:rPr>
        <w:t>Choose the menu you want to modify.</w:t>
      </w:r>
    </w:p>
    <w:p w14:paraId="0458652C" w14:textId="77777777" w:rsidR="000F58A0" w:rsidRDefault="00000000">
      <w:pPr>
        <w:numPr>
          <w:ilvl w:val="1"/>
          <w:numId w:val="2"/>
        </w:numPr>
        <w:jc w:val="both"/>
        <w:rPr>
          <w:rFonts w:ascii="Georgia" w:eastAsia="Georgia" w:hAnsi="Georgia" w:cs="Georgia"/>
        </w:rPr>
      </w:pPr>
      <w:r>
        <w:rPr>
          <w:rFonts w:ascii="Georgia" w:eastAsia="Georgia" w:hAnsi="Georgia" w:cs="Georgia"/>
        </w:rPr>
        <w:t>Add, remove, or reorder items as needed.</w:t>
      </w:r>
    </w:p>
    <w:p w14:paraId="4E2E03A7" w14:textId="77777777" w:rsidR="000F58A0" w:rsidRDefault="00000000">
      <w:pPr>
        <w:numPr>
          <w:ilvl w:val="1"/>
          <w:numId w:val="2"/>
        </w:numPr>
        <w:jc w:val="both"/>
        <w:rPr>
          <w:rFonts w:ascii="Georgia" w:eastAsia="Georgia" w:hAnsi="Georgia" w:cs="Georgia"/>
        </w:rPr>
      </w:pPr>
      <w:r>
        <w:rPr>
          <w:rFonts w:ascii="Georgia" w:eastAsia="Georgia" w:hAnsi="Georgia" w:cs="Georgia"/>
        </w:rPr>
        <w:t>Use the drag-and-drop interface to create submenus or reorder items.</w:t>
      </w:r>
      <w:r>
        <w:rPr>
          <w:rFonts w:ascii="Georgia" w:eastAsia="Georgia" w:hAnsi="Georgia" w:cs="Georgia"/>
        </w:rPr>
        <w:br/>
      </w:r>
    </w:p>
    <w:p w14:paraId="564F001F" w14:textId="77777777" w:rsidR="000F58A0" w:rsidRDefault="00000000">
      <w:pPr>
        <w:numPr>
          <w:ilvl w:val="0"/>
          <w:numId w:val="2"/>
        </w:numPr>
        <w:jc w:val="both"/>
        <w:rPr>
          <w:rFonts w:ascii="Georgia" w:eastAsia="Georgia" w:hAnsi="Georgia" w:cs="Georgia"/>
        </w:rPr>
      </w:pPr>
      <w:r>
        <w:rPr>
          <w:rFonts w:ascii="Georgia" w:eastAsia="Georgia" w:hAnsi="Georgia" w:cs="Georgia"/>
          <w:b/>
          <w:bCs/>
        </w:rPr>
        <w:t>Save Changes:</w:t>
      </w:r>
    </w:p>
    <w:p w14:paraId="2FC49907" w14:textId="77777777" w:rsidR="000F58A0" w:rsidRDefault="00000000">
      <w:pPr>
        <w:numPr>
          <w:ilvl w:val="1"/>
          <w:numId w:val="2"/>
        </w:numPr>
        <w:spacing w:after="240"/>
        <w:jc w:val="both"/>
        <w:rPr>
          <w:rFonts w:ascii="Georgia" w:eastAsia="Georgia" w:hAnsi="Georgia" w:cs="Georgia"/>
        </w:rPr>
      </w:pPr>
      <w:r>
        <w:rPr>
          <w:rFonts w:ascii="Georgia" w:eastAsia="Georgia" w:hAnsi="Georgia" w:cs="Georgia"/>
        </w:rPr>
        <w:t xml:space="preserve">Once you’re satisfied with the changes, click </w:t>
      </w:r>
      <w:r>
        <w:rPr>
          <w:rFonts w:ascii="Georgia" w:eastAsia="Georgia" w:hAnsi="Georgia" w:cs="Georgia"/>
          <w:b/>
          <w:bCs/>
        </w:rPr>
        <w:t>Publish</w:t>
      </w:r>
      <w:r>
        <w:rPr>
          <w:rFonts w:ascii="Georgia" w:eastAsia="Georgia" w:hAnsi="Georgia" w:cs="Georgia"/>
        </w:rPr>
        <w:t xml:space="preserve"> to apply them to your site.</w:t>
      </w:r>
    </w:p>
    <w:p w14:paraId="242F6D5F" w14:textId="77777777" w:rsidR="000F58A0" w:rsidRDefault="00000000">
      <w:pPr>
        <w:spacing w:before="240" w:after="240"/>
        <w:jc w:val="both"/>
        <w:rPr>
          <w:rFonts w:ascii="Georgia" w:eastAsia="Georgia" w:hAnsi="Georgia" w:cs="Georgia"/>
        </w:rPr>
      </w:pPr>
      <w:r>
        <w:rPr>
          <w:rFonts w:ascii="Georgia" w:eastAsia="Georgia" w:hAnsi="Georgia" w:cs="Georgia"/>
        </w:rPr>
        <w:t>The Customizer is ideal for visually editing menus while observing real-time updates on your site.</w:t>
      </w:r>
    </w:p>
    <w:p w14:paraId="37E26D44" w14:textId="4CE0CDCB" w:rsidR="000F58A0" w:rsidRPr="001F2150" w:rsidRDefault="00000000" w:rsidP="001F2150">
      <w:pPr>
        <w:pStyle w:val="Heading3"/>
        <w:keepNext w:val="0"/>
        <w:keepLines w:val="0"/>
        <w:spacing w:before="280"/>
        <w:jc w:val="both"/>
        <w:rPr>
          <w:rFonts w:ascii="Georgia" w:eastAsia="Georgia" w:hAnsi="Georgia" w:cs="Georgia"/>
          <w:b/>
          <w:bCs/>
          <w:color w:val="000000"/>
          <w:sz w:val="26"/>
          <w:szCs w:val="26"/>
        </w:rPr>
      </w:pPr>
      <w:bookmarkStart w:id="3" w:name="_yx8nny73dpp7" w:colFirst="0" w:colLast="0"/>
      <w:bookmarkEnd w:id="3"/>
      <w:r>
        <w:rPr>
          <w:rFonts w:ascii="Georgia" w:eastAsia="Georgia" w:hAnsi="Georgia" w:cs="Georgia"/>
          <w:b/>
          <w:bCs/>
          <w:color w:val="000000"/>
          <w:sz w:val="26"/>
          <w:szCs w:val="26"/>
        </w:rPr>
        <w:t>Step 4: Advanced Menu Options</w:t>
      </w:r>
    </w:p>
    <w:p w14:paraId="04869E9A" w14:textId="77777777" w:rsidR="000F58A0" w:rsidRDefault="00000000">
      <w:pPr>
        <w:spacing w:before="240" w:after="240"/>
        <w:jc w:val="both"/>
        <w:rPr>
          <w:rFonts w:ascii="Georgia" w:eastAsia="Georgia" w:hAnsi="Georgia" w:cs="Georgia"/>
        </w:rPr>
      </w:pPr>
      <w:r>
        <w:rPr>
          <w:rFonts w:ascii="Georgia" w:eastAsia="Georgia" w:hAnsi="Georgia" w:cs="Georgia"/>
        </w:rPr>
        <w:t>Explore additional options for enhancing your menu functionality.</w:t>
      </w:r>
    </w:p>
    <w:p w14:paraId="3B7F25B4" w14:textId="77777777" w:rsidR="000F58A0" w:rsidRDefault="00000000">
      <w:pPr>
        <w:numPr>
          <w:ilvl w:val="0"/>
          <w:numId w:val="5"/>
        </w:numPr>
        <w:spacing w:before="240"/>
        <w:jc w:val="both"/>
        <w:rPr>
          <w:rFonts w:ascii="Georgia" w:eastAsia="Georgia" w:hAnsi="Georgia" w:cs="Georgia"/>
        </w:rPr>
      </w:pPr>
      <w:r>
        <w:rPr>
          <w:rFonts w:ascii="Georgia" w:eastAsia="Georgia" w:hAnsi="Georgia" w:cs="Georgia"/>
          <w:b/>
          <w:bCs/>
        </w:rPr>
        <w:t>Navigation Styles:</w:t>
      </w:r>
    </w:p>
    <w:p w14:paraId="17D6473B" w14:textId="77777777" w:rsidR="000F58A0" w:rsidRDefault="00000000">
      <w:pPr>
        <w:numPr>
          <w:ilvl w:val="1"/>
          <w:numId w:val="5"/>
        </w:numPr>
        <w:jc w:val="both"/>
        <w:rPr>
          <w:rFonts w:ascii="Georgia" w:eastAsia="Georgia" w:hAnsi="Georgia" w:cs="Georgia"/>
        </w:rPr>
      </w:pPr>
      <w:r>
        <w:rPr>
          <w:rFonts w:ascii="Georgia" w:eastAsia="Georgia" w:hAnsi="Georgia" w:cs="Georgia"/>
        </w:rPr>
        <w:t>Customize the appearance of your menu through your theme settings.</w:t>
      </w:r>
    </w:p>
    <w:p w14:paraId="127757EF" w14:textId="77777777" w:rsidR="000F58A0" w:rsidRDefault="00000000">
      <w:pPr>
        <w:numPr>
          <w:ilvl w:val="1"/>
          <w:numId w:val="5"/>
        </w:numPr>
        <w:jc w:val="both"/>
        <w:rPr>
          <w:rFonts w:ascii="Georgia" w:eastAsia="Georgia" w:hAnsi="Georgia" w:cs="Georgia"/>
        </w:rPr>
      </w:pPr>
      <w:r>
        <w:rPr>
          <w:rFonts w:ascii="Georgia" w:eastAsia="Georgia" w:hAnsi="Georgia" w:cs="Georgia"/>
        </w:rPr>
        <w:t>Adjust font styles, colors, and layouts to align with your site design.</w:t>
      </w:r>
      <w:r>
        <w:rPr>
          <w:rFonts w:ascii="Georgia" w:eastAsia="Georgia" w:hAnsi="Georgia" w:cs="Georgia"/>
        </w:rPr>
        <w:br/>
      </w:r>
    </w:p>
    <w:p w14:paraId="077539D4" w14:textId="77777777" w:rsidR="000F58A0" w:rsidRDefault="00000000">
      <w:pPr>
        <w:numPr>
          <w:ilvl w:val="0"/>
          <w:numId w:val="5"/>
        </w:numPr>
        <w:jc w:val="both"/>
        <w:rPr>
          <w:rFonts w:ascii="Georgia" w:eastAsia="Georgia" w:hAnsi="Georgia" w:cs="Georgia"/>
        </w:rPr>
      </w:pPr>
      <w:r>
        <w:rPr>
          <w:rFonts w:ascii="Georgia" w:eastAsia="Georgia" w:hAnsi="Georgia" w:cs="Georgia"/>
          <w:b/>
          <w:bCs/>
        </w:rPr>
        <w:lastRenderedPageBreak/>
        <w:t>Submenus:</w:t>
      </w:r>
    </w:p>
    <w:p w14:paraId="373830DD" w14:textId="77777777" w:rsidR="000F58A0" w:rsidRDefault="00000000">
      <w:pPr>
        <w:numPr>
          <w:ilvl w:val="1"/>
          <w:numId w:val="5"/>
        </w:numPr>
        <w:jc w:val="both"/>
        <w:rPr>
          <w:rFonts w:ascii="Georgia" w:eastAsia="Georgia" w:hAnsi="Georgia" w:cs="Georgia"/>
        </w:rPr>
      </w:pPr>
      <w:r>
        <w:rPr>
          <w:rFonts w:ascii="Georgia" w:eastAsia="Georgia" w:hAnsi="Georgia" w:cs="Georgia"/>
        </w:rPr>
        <w:t>Add dropdown menus by placing child items under a parent menu item.</w:t>
      </w:r>
    </w:p>
    <w:p w14:paraId="01B766A1" w14:textId="77777777" w:rsidR="000F58A0" w:rsidRDefault="00000000">
      <w:pPr>
        <w:numPr>
          <w:ilvl w:val="1"/>
          <w:numId w:val="5"/>
        </w:numPr>
        <w:jc w:val="both"/>
        <w:rPr>
          <w:rFonts w:ascii="Georgia" w:eastAsia="Georgia" w:hAnsi="Georgia" w:cs="Georgia"/>
        </w:rPr>
      </w:pPr>
      <w:r>
        <w:rPr>
          <w:rFonts w:ascii="Georgia" w:eastAsia="Georgia" w:hAnsi="Georgia" w:cs="Georgia"/>
        </w:rPr>
        <w:t>Drag and drop items in the menu editor to create these hierarchies.</w:t>
      </w:r>
      <w:r>
        <w:rPr>
          <w:rFonts w:ascii="Georgia" w:eastAsia="Georgia" w:hAnsi="Georgia" w:cs="Georgia"/>
        </w:rPr>
        <w:br/>
      </w:r>
    </w:p>
    <w:p w14:paraId="73E8E7E1" w14:textId="77777777" w:rsidR="000F58A0" w:rsidRDefault="00000000">
      <w:pPr>
        <w:numPr>
          <w:ilvl w:val="0"/>
          <w:numId w:val="5"/>
        </w:numPr>
        <w:jc w:val="both"/>
        <w:rPr>
          <w:rFonts w:ascii="Georgia" w:eastAsia="Georgia" w:hAnsi="Georgia" w:cs="Georgia"/>
        </w:rPr>
      </w:pPr>
      <w:r>
        <w:rPr>
          <w:rFonts w:ascii="Georgia" w:eastAsia="Georgia" w:hAnsi="Georgia" w:cs="Georgia"/>
          <w:b/>
          <w:bCs/>
        </w:rPr>
        <w:t>Duplicate Menus:</w:t>
      </w:r>
    </w:p>
    <w:p w14:paraId="4914A830" w14:textId="77777777" w:rsidR="000F58A0" w:rsidRDefault="00000000">
      <w:pPr>
        <w:numPr>
          <w:ilvl w:val="1"/>
          <w:numId w:val="5"/>
        </w:numPr>
        <w:jc w:val="both"/>
        <w:rPr>
          <w:rFonts w:ascii="Georgia" w:eastAsia="Georgia" w:hAnsi="Georgia" w:cs="Georgia"/>
        </w:rPr>
      </w:pPr>
      <w:r>
        <w:rPr>
          <w:rFonts w:ascii="Georgia" w:eastAsia="Georgia" w:hAnsi="Georgia" w:cs="Georgia"/>
        </w:rPr>
        <w:t>Use the duplicate option to create a backup or replicate a menu for another section of your site.</w:t>
      </w:r>
      <w:r>
        <w:rPr>
          <w:rFonts w:ascii="Georgia" w:eastAsia="Georgia" w:hAnsi="Georgia" w:cs="Georgia"/>
        </w:rPr>
        <w:br/>
      </w:r>
    </w:p>
    <w:p w14:paraId="3885172C" w14:textId="77777777" w:rsidR="000F58A0" w:rsidRDefault="00000000">
      <w:pPr>
        <w:numPr>
          <w:ilvl w:val="0"/>
          <w:numId w:val="5"/>
        </w:numPr>
        <w:jc w:val="both"/>
        <w:rPr>
          <w:rFonts w:ascii="Georgia" w:eastAsia="Georgia" w:hAnsi="Georgia" w:cs="Georgia"/>
        </w:rPr>
      </w:pPr>
      <w:r>
        <w:rPr>
          <w:rFonts w:ascii="Georgia" w:eastAsia="Georgia" w:hAnsi="Georgia" w:cs="Georgia"/>
          <w:b/>
          <w:bCs/>
        </w:rPr>
        <w:t>Delete Menus:</w:t>
      </w:r>
    </w:p>
    <w:p w14:paraId="64D6D5BD" w14:textId="77777777" w:rsidR="000F58A0" w:rsidRDefault="00000000">
      <w:pPr>
        <w:numPr>
          <w:ilvl w:val="1"/>
          <w:numId w:val="5"/>
        </w:numPr>
        <w:jc w:val="both"/>
        <w:rPr>
          <w:rFonts w:ascii="Georgia" w:eastAsia="Georgia" w:hAnsi="Georgia" w:cs="Georgia"/>
        </w:rPr>
      </w:pPr>
      <w:r>
        <w:rPr>
          <w:rFonts w:ascii="Georgia" w:eastAsia="Georgia" w:hAnsi="Georgia" w:cs="Georgia"/>
        </w:rPr>
        <w:t xml:space="preserve">To remove a menu, select it and click </w:t>
      </w:r>
      <w:r>
        <w:rPr>
          <w:rFonts w:ascii="Georgia" w:eastAsia="Georgia" w:hAnsi="Georgia" w:cs="Georgia"/>
          <w:b/>
          <w:bCs/>
        </w:rPr>
        <w:t>Delete Menu</w:t>
      </w:r>
      <w:r>
        <w:rPr>
          <w:rFonts w:ascii="Georgia" w:eastAsia="Georgia" w:hAnsi="Georgia" w:cs="Georgia"/>
        </w:rPr>
        <w:t xml:space="preserve"> in the editor.</w:t>
      </w:r>
      <w:r>
        <w:rPr>
          <w:rFonts w:ascii="Georgia" w:eastAsia="Georgia" w:hAnsi="Georgia" w:cs="Georgia"/>
        </w:rPr>
        <w:br/>
      </w:r>
    </w:p>
    <w:p w14:paraId="20D29CF0" w14:textId="77777777" w:rsidR="000F58A0" w:rsidRDefault="00000000">
      <w:pPr>
        <w:numPr>
          <w:ilvl w:val="0"/>
          <w:numId w:val="5"/>
        </w:numPr>
        <w:jc w:val="both"/>
        <w:rPr>
          <w:rFonts w:ascii="Georgia" w:eastAsia="Georgia" w:hAnsi="Georgia" w:cs="Georgia"/>
        </w:rPr>
      </w:pPr>
      <w:r>
        <w:rPr>
          <w:rFonts w:ascii="Georgia" w:eastAsia="Georgia" w:hAnsi="Georgia" w:cs="Georgia"/>
          <w:b/>
          <w:bCs/>
        </w:rPr>
        <w:t>Adding Custom Links:</w:t>
      </w:r>
    </w:p>
    <w:p w14:paraId="4ADB5E88" w14:textId="77777777" w:rsidR="000F58A0" w:rsidRDefault="00000000">
      <w:pPr>
        <w:numPr>
          <w:ilvl w:val="1"/>
          <w:numId w:val="5"/>
        </w:numPr>
        <w:jc w:val="both"/>
        <w:rPr>
          <w:rFonts w:ascii="Georgia" w:eastAsia="Georgia" w:hAnsi="Georgia" w:cs="Georgia"/>
        </w:rPr>
      </w:pPr>
      <w:r>
        <w:rPr>
          <w:rFonts w:ascii="Georgia" w:eastAsia="Georgia" w:hAnsi="Georgia" w:cs="Georgia"/>
        </w:rPr>
        <w:t xml:space="preserve">In the menu editor, select </w:t>
      </w:r>
      <w:r>
        <w:rPr>
          <w:rFonts w:ascii="Georgia" w:eastAsia="Georgia" w:hAnsi="Georgia" w:cs="Georgia"/>
          <w:b/>
          <w:bCs/>
        </w:rPr>
        <w:t>Custom Links</w:t>
      </w:r>
      <w:r>
        <w:rPr>
          <w:rFonts w:ascii="Georgia" w:eastAsia="Georgia" w:hAnsi="Georgia" w:cs="Georgia"/>
        </w:rPr>
        <w:t xml:space="preserve"> to add external URLs or anchor links.</w:t>
      </w:r>
    </w:p>
    <w:p w14:paraId="5CC65BD9" w14:textId="77777777" w:rsidR="000F58A0" w:rsidRDefault="00000000">
      <w:pPr>
        <w:numPr>
          <w:ilvl w:val="1"/>
          <w:numId w:val="5"/>
        </w:numPr>
        <w:spacing w:after="240"/>
        <w:jc w:val="both"/>
        <w:rPr>
          <w:rFonts w:ascii="Georgia" w:eastAsia="Georgia" w:hAnsi="Georgia" w:cs="Georgia"/>
        </w:rPr>
      </w:pPr>
      <w:r>
        <w:rPr>
          <w:rFonts w:ascii="Georgia" w:eastAsia="Georgia" w:hAnsi="Georgia" w:cs="Georgia"/>
        </w:rPr>
        <w:t xml:space="preserve">Enter the URL and link text, then click </w:t>
      </w:r>
      <w:r>
        <w:rPr>
          <w:rFonts w:ascii="Georgia" w:eastAsia="Georgia" w:hAnsi="Georgia" w:cs="Georgia"/>
          <w:b/>
          <w:bCs/>
        </w:rPr>
        <w:t>Add to Menu</w:t>
      </w:r>
      <w:r>
        <w:rPr>
          <w:rFonts w:ascii="Georgia" w:eastAsia="Georgia" w:hAnsi="Georgia" w:cs="Georgia"/>
        </w:rPr>
        <w:t>.</w:t>
      </w:r>
    </w:p>
    <w:p w14:paraId="40BE88DF" w14:textId="77777777" w:rsidR="000F58A0" w:rsidRDefault="00000000">
      <w:pPr>
        <w:spacing w:before="240" w:after="240"/>
        <w:jc w:val="both"/>
        <w:rPr>
          <w:rFonts w:ascii="Georgia" w:eastAsia="Georgia" w:hAnsi="Georgia" w:cs="Georgia"/>
        </w:rPr>
      </w:pPr>
      <w:r>
        <w:rPr>
          <w:rFonts w:ascii="Georgia" w:eastAsia="Georgia" w:hAnsi="Georgia" w:cs="Georgia"/>
        </w:rPr>
        <w:t>These advanced options offer flexibility and control, allowing you to create professional and user-friendly menus.</w:t>
      </w:r>
    </w:p>
    <w:p w14:paraId="6895A235" w14:textId="77777777" w:rsidR="000F58A0" w:rsidRDefault="00000000">
      <w:pPr>
        <w:pStyle w:val="Heading3"/>
        <w:keepNext w:val="0"/>
        <w:keepLines w:val="0"/>
        <w:spacing w:before="280"/>
        <w:jc w:val="both"/>
        <w:rPr>
          <w:rFonts w:ascii="Georgia" w:eastAsia="Georgia" w:hAnsi="Georgia" w:cs="Georgia"/>
          <w:b/>
          <w:bCs/>
          <w:color w:val="000000"/>
          <w:sz w:val="26"/>
          <w:szCs w:val="26"/>
        </w:rPr>
      </w:pPr>
      <w:bookmarkStart w:id="4" w:name="_3gu3i371u32e" w:colFirst="0" w:colLast="0"/>
      <w:bookmarkEnd w:id="4"/>
      <w:r>
        <w:rPr>
          <w:rFonts w:ascii="Georgia" w:eastAsia="Georgia" w:hAnsi="Georgia" w:cs="Georgia"/>
          <w:b/>
          <w:bCs/>
          <w:color w:val="000000"/>
          <w:sz w:val="26"/>
          <w:szCs w:val="26"/>
        </w:rPr>
        <w:t>Step 5: Finalizing and Reviewing Changes</w:t>
      </w:r>
    </w:p>
    <w:p w14:paraId="4F7CCB3B" w14:textId="77777777" w:rsidR="000F58A0" w:rsidRDefault="00000000">
      <w:r>
        <w:rPr>
          <w:noProof/>
        </w:rPr>
        <w:drawing>
          <wp:inline distT="114300" distB="114300" distL="114300" distR="114300" wp14:anchorId="4302E038" wp14:editId="6060A500">
            <wp:extent cx="5943600" cy="307340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5943600" cy="3073400"/>
                    </a:xfrm>
                    <a:prstGeom prst="rect">
                      <a:avLst/>
                    </a:prstGeom>
                    <a:ln/>
                  </pic:spPr>
                </pic:pic>
              </a:graphicData>
            </a:graphic>
          </wp:inline>
        </w:drawing>
      </w:r>
    </w:p>
    <w:p w14:paraId="018D7991" w14:textId="77777777" w:rsidR="000F58A0" w:rsidRDefault="00000000">
      <w:pPr>
        <w:spacing w:before="240" w:after="240"/>
        <w:jc w:val="both"/>
        <w:rPr>
          <w:rFonts w:ascii="Georgia" w:eastAsia="Georgia" w:hAnsi="Georgia" w:cs="Georgia"/>
        </w:rPr>
      </w:pPr>
      <w:r>
        <w:rPr>
          <w:rFonts w:ascii="Georgia" w:eastAsia="Georgia" w:hAnsi="Georgia" w:cs="Georgia"/>
        </w:rPr>
        <w:t>After setting up your menus, ensure everything works as intended.</w:t>
      </w:r>
    </w:p>
    <w:p w14:paraId="2B7D6F11" w14:textId="77777777" w:rsidR="000F58A0" w:rsidRDefault="00000000">
      <w:pPr>
        <w:numPr>
          <w:ilvl w:val="0"/>
          <w:numId w:val="3"/>
        </w:numPr>
        <w:spacing w:before="240"/>
        <w:jc w:val="both"/>
        <w:rPr>
          <w:rFonts w:ascii="Georgia" w:eastAsia="Georgia" w:hAnsi="Georgia" w:cs="Georgia"/>
        </w:rPr>
      </w:pPr>
      <w:r>
        <w:rPr>
          <w:rFonts w:ascii="Georgia" w:eastAsia="Georgia" w:hAnsi="Georgia" w:cs="Georgia"/>
          <w:b/>
          <w:bCs/>
        </w:rPr>
        <w:t>Save and Refresh:</w:t>
      </w:r>
    </w:p>
    <w:p w14:paraId="2B6F43A0" w14:textId="77777777" w:rsidR="001F2150" w:rsidRDefault="00000000">
      <w:pPr>
        <w:numPr>
          <w:ilvl w:val="1"/>
          <w:numId w:val="3"/>
        </w:numPr>
        <w:jc w:val="both"/>
        <w:rPr>
          <w:rFonts w:ascii="Georgia" w:eastAsia="Georgia" w:hAnsi="Georgia" w:cs="Georgia"/>
        </w:rPr>
      </w:pPr>
      <w:r>
        <w:rPr>
          <w:rFonts w:ascii="Georgia" w:eastAsia="Georgia" w:hAnsi="Georgia" w:cs="Georgia"/>
        </w:rPr>
        <w:t>Save your changes and refresh your site to see the updates.</w:t>
      </w:r>
    </w:p>
    <w:p w14:paraId="27C8D928" w14:textId="77777777" w:rsidR="001F2150" w:rsidRDefault="001F2150" w:rsidP="001F2150">
      <w:pPr>
        <w:jc w:val="both"/>
        <w:rPr>
          <w:rFonts w:ascii="Georgia" w:eastAsia="Georgia" w:hAnsi="Georgia" w:cs="Georgia"/>
        </w:rPr>
      </w:pPr>
    </w:p>
    <w:p w14:paraId="29104581" w14:textId="77777777" w:rsidR="001F2150" w:rsidRDefault="001F2150" w:rsidP="001F2150">
      <w:pPr>
        <w:jc w:val="both"/>
        <w:rPr>
          <w:rFonts w:ascii="Georgia" w:eastAsia="Georgia" w:hAnsi="Georgia" w:cs="Georgia"/>
        </w:rPr>
      </w:pPr>
    </w:p>
    <w:p w14:paraId="760AE917" w14:textId="77777777" w:rsidR="001F2150" w:rsidRDefault="001F2150" w:rsidP="001F2150">
      <w:pPr>
        <w:jc w:val="both"/>
        <w:rPr>
          <w:rFonts w:ascii="Georgia" w:eastAsia="Georgia" w:hAnsi="Georgia" w:cs="Georgia"/>
        </w:rPr>
      </w:pPr>
    </w:p>
    <w:p w14:paraId="061AAC48" w14:textId="7047300A" w:rsidR="000F58A0" w:rsidRDefault="00000000" w:rsidP="001F2150">
      <w:pPr>
        <w:jc w:val="both"/>
        <w:rPr>
          <w:rFonts w:ascii="Georgia" w:eastAsia="Georgia" w:hAnsi="Georgia" w:cs="Georgia"/>
        </w:rPr>
      </w:pPr>
      <w:r>
        <w:rPr>
          <w:rFonts w:ascii="Georgia" w:eastAsia="Georgia" w:hAnsi="Georgia" w:cs="Georgia"/>
        </w:rPr>
        <w:lastRenderedPageBreak/>
        <w:br/>
      </w:r>
    </w:p>
    <w:p w14:paraId="4850019D" w14:textId="77777777" w:rsidR="000F58A0" w:rsidRDefault="00000000">
      <w:pPr>
        <w:numPr>
          <w:ilvl w:val="0"/>
          <w:numId w:val="3"/>
        </w:numPr>
        <w:jc w:val="both"/>
        <w:rPr>
          <w:rFonts w:ascii="Georgia" w:eastAsia="Georgia" w:hAnsi="Georgia" w:cs="Georgia"/>
        </w:rPr>
      </w:pPr>
      <w:r>
        <w:rPr>
          <w:rFonts w:ascii="Georgia" w:eastAsia="Georgia" w:hAnsi="Georgia" w:cs="Georgia"/>
          <w:b/>
          <w:bCs/>
        </w:rPr>
        <w:t>Test Navigation:</w:t>
      </w:r>
    </w:p>
    <w:p w14:paraId="405AAFC0" w14:textId="77777777" w:rsidR="000F58A0" w:rsidRDefault="00000000">
      <w:pPr>
        <w:numPr>
          <w:ilvl w:val="1"/>
          <w:numId w:val="3"/>
        </w:numPr>
        <w:jc w:val="both"/>
        <w:rPr>
          <w:rFonts w:ascii="Georgia" w:eastAsia="Georgia" w:hAnsi="Georgia" w:cs="Georgia"/>
        </w:rPr>
      </w:pPr>
      <w:r>
        <w:rPr>
          <w:rFonts w:ascii="Georgia" w:eastAsia="Georgia" w:hAnsi="Georgia" w:cs="Georgia"/>
        </w:rPr>
        <w:t>Navigate through your menus to verify links and functionality.</w:t>
      </w:r>
    </w:p>
    <w:p w14:paraId="72153476" w14:textId="77777777" w:rsidR="000F58A0" w:rsidRDefault="00000000">
      <w:pPr>
        <w:numPr>
          <w:ilvl w:val="1"/>
          <w:numId w:val="3"/>
        </w:numPr>
        <w:jc w:val="both"/>
        <w:rPr>
          <w:rFonts w:ascii="Georgia" w:eastAsia="Georgia" w:hAnsi="Georgia" w:cs="Georgia"/>
        </w:rPr>
      </w:pPr>
      <w:r>
        <w:rPr>
          <w:rFonts w:ascii="Georgia" w:eastAsia="Georgia" w:hAnsi="Georgia" w:cs="Georgia"/>
        </w:rPr>
        <w:t>Check for broken links or incorrect page assignments.</w:t>
      </w:r>
      <w:r>
        <w:rPr>
          <w:rFonts w:ascii="Georgia" w:eastAsia="Georgia" w:hAnsi="Georgia" w:cs="Georgia"/>
        </w:rPr>
        <w:br/>
      </w:r>
    </w:p>
    <w:p w14:paraId="328A794C" w14:textId="77777777" w:rsidR="000F58A0" w:rsidRDefault="00000000">
      <w:pPr>
        <w:numPr>
          <w:ilvl w:val="0"/>
          <w:numId w:val="3"/>
        </w:numPr>
        <w:jc w:val="both"/>
        <w:rPr>
          <w:rFonts w:ascii="Georgia" w:eastAsia="Georgia" w:hAnsi="Georgia" w:cs="Georgia"/>
        </w:rPr>
      </w:pPr>
      <w:r>
        <w:rPr>
          <w:rFonts w:ascii="Georgia" w:eastAsia="Georgia" w:hAnsi="Georgia" w:cs="Georgia"/>
          <w:b/>
          <w:bCs/>
        </w:rPr>
        <w:t>Backup Menus:</w:t>
      </w:r>
    </w:p>
    <w:p w14:paraId="055C17C7" w14:textId="77777777" w:rsidR="000F58A0" w:rsidRDefault="00000000">
      <w:pPr>
        <w:numPr>
          <w:ilvl w:val="1"/>
          <w:numId w:val="3"/>
        </w:numPr>
        <w:jc w:val="both"/>
        <w:rPr>
          <w:rFonts w:ascii="Georgia" w:eastAsia="Georgia" w:hAnsi="Georgia" w:cs="Georgia"/>
        </w:rPr>
      </w:pPr>
      <w:r>
        <w:rPr>
          <w:rFonts w:ascii="Georgia" w:eastAsia="Georgia" w:hAnsi="Georgia" w:cs="Georgia"/>
        </w:rPr>
        <w:t>Use a plugin or manual method to back up your menu settings.</w:t>
      </w:r>
    </w:p>
    <w:p w14:paraId="3908E57D" w14:textId="77777777" w:rsidR="000F58A0" w:rsidRDefault="00000000">
      <w:pPr>
        <w:numPr>
          <w:ilvl w:val="1"/>
          <w:numId w:val="3"/>
        </w:numPr>
        <w:spacing w:after="240"/>
        <w:jc w:val="both"/>
        <w:rPr>
          <w:rFonts w:ascii="Georgia" w:eastAsia="Georgia" w:hAnsi="Georgia" w:cs="Georgia"/>
        </w:rPr>
      </w:pPr>
      <w:r>
        <w:rPr>
          <w:rFonts w:ascii="Georgia" w:eastAsia="Georgia" w:hAnsi="Georgia" w:cs="Georgia"/>
        </w:rPr>
        <w:t>Keeping a backup ensures you can restore menus if needed.</w:t>
      </w:r>
    </w:p>
    <w:p w14:paraId="2558CF18" w14:textId="77777777" w:rsidR="000F58A0" w:rsidRDefault="00000000">
      <w:pPr>
        <w:pStyle w:val="Heading3"/>
        <w:keepNext w:val="0"/>
        <w:keepLines w:val="0"/>
        <w:spacing w:before="280"/>
        <w:jc w:val="both"/>
        <w:rPr>
          <w:rFonts w:ascii="Georgia" w:eastAsia="Georgia" w:hAnsi="Georgia" w:cs="Georgia"/>
          <w:b/>
          <w:bCs/>
          <w:color w:val="000000"/>
          <w:sz w:val="26"/>
          <w:szCs w:val="26"/>
        </w:rPr>
      </w:pPr>
      <w:bookmarkStart w:id="5" w:name="_g3gnchdc1mov" w:colFirst="0" w:colLast="0"/>
      <w:bookmarkEnd w:id="5"/>
      <w:r>
        <w:rPr>
          <w:rFonts w:ascii="Georgia" w:eastAsia="Georgia" w:hAnsi="Georgia" w:cs="Georgia"/>
          <w:b/>
          <w:bCs/>
          <w:color w:val="000000"/>
          <w:sz w:val="26"/>
          <w:szCs w:val="26"/>
        </w:rPr>
        <w:t>Practical Tips for Menu Optimization</w:t>
      </w:r>
    </w:p>
    <w:p w14:paraId="5B0D87A9" w14:textId="77777777" w:rsidR="000F58A0" w:rsidRDefault="00000000">
      <w:pPr>
        <w:numPr>
          <w:ilvl w:val="0"/>
          <w:numId w:val="6"/>
        </w:numPr>
        <w:spacing w:before="240"/>
        <w:jc w:val="both"/>
        <w:rPr>
          <w:rFonts w:ascii="Georgia" w:eastAsia="Georgia" w:hAnsi="Georgia" w:cs="Georgia"/>
        </w:rPr>
      </w:pPr>
      <w:r>
        <w:rPr>
          <w:rFonts w:ascii="Georgia" w:eastAsia="Georgia" w:hAnsi="Georgia" w:cs="Georgia"/>
          <w:b/>
          <w:bCs/>
        </w:rPr>
        <w:t>Keep It Simple:</w:t>
      </w:r>
    </w:p>
    <w:p w14:paraId="311A4439" w14:textId="77777777" w:rsidR="000F58A0" w:rsidRDefault="00000000">
      <w:pPr>
        <w:numPr>
          <w:ilvl w:val="1"/>
          <w:numId w:val="6"/>
        </w:numPr>
        <w:jc w:val="both"/>
        <w:rPr>
          <w:rFonts w:ascii="Georgia" w:eastAsia="Georgia" w:hAnsi="Georgia" w:cs="Georgia"/>
        </w:rPr>
      </w:pPr>
      <w:r>
        <w:rPr>
          <w:rFonts w:ascii="Georgia" w:eastAsia="Georgia" w:hAnsi="Georgia" w:cs="Georgia"/>
        </w:rPr>
        <w:t>Avoid overcrowding your menu with too many items. Focus on key pages.</w:t>
      </w:r>
      <w:r>
        <w:rPr>
          <w:rFonts w:ascii="Georgia" w:eastAsia="Georgia" w:hAnsi="Georgia" w:cs="Georgia"/>
        </w:rPr>
        <w:br/>
      </w:r>
    </w:p>
    <w:p w14:paraId="57B812C7" w14:textId="77777777" w:rsidR="000F58A0" w:rsidRDefault="00000000">
      <w:pPr>
        <w:numPr>
          <w:ilvl w:val="0"/>
          <w:numId w:val="6"/>
        </w:numPr>
        <w:jc w:val="both"/>
        <w:rPr>
          <w:rFonts w:ascii="Georgia" w:eastAsia="Georgia" w:hAnsi="Georgia" w:cs="Georgia"/>
        </w:rPr>
      </w:pPr>
      <w:r>
        <w:rPr>
          <w:rFonts w:ascii="Georgia" w:eastAsia="Georgia" w:hAnsi="Georgia" w:cs="Georgia"/>
          <w:b/>
          <w:bCs/>
        </w:rPr>
        <w:t>Use Descriptive Labels:</w:t>
      </w:r>
    </w:p>
    <w:p w14:paraId="4BB52E7D" w14:textId="77777777" w:rsidR="000F58A0" w:rsidRDefault="00000000">
      <w:pPr>
        <w:numPr>
          <w:ilvl w:val="1"/>
          <w:numId w:val="6"/>
        </w:numPr>
        <w:jc w:val="both"/>
        <w:rPr>
          <w:rFonts w:ascii="Georgia" w:eastAsia="Georgia" w:hAnsi="Georgia" w:cs="Georgia"/>
        </w:rPr>
      </w:pPr>
      <w:r>
        <w:rPr>
          <w:rFonts w:ascii="Georgia" w:eastAsia="Georgia" w:hAnsi="Georgia" w:cs="Georgia"/>
        </w:rPr>
        <w:t>Label menu items clearly to guide visitors effectively.</w:t>
      </w:r>
      <w:r>
        <w:rPr>
          <w:rFonts w:ascii="Georgia" w:eastAsia="Georgia" w:hAnsi="Georgia" w:cs="Georgia"/>
        </w:rPr>
        <w:br/>
      </w:r>
    </w:p>
    <w:p w14:paraId="00C55538" w14:textId="77777777" w:rsidR="000F58A0" w:rsidRDefault="00000000">
      <w:pPr>
        <w:numPr>
          <w:ilvl w:val="0"/>
          <w:numId w:val="6"/>
        </w:numPr>
        <w:jc w:val="both"/>
        <w:rPr>
          <w:rFonts w:ascii="Georgia" w:eastAsia="Georgia" w:hAnsi="Georgia" w:cs="Georgia"/>
        </w:rPr>
      </w:pPr>
      <w:r>
        <w:rPr>
          <w:rFonts w:ascii="Georgia" w:eastAsia="Georgia" w:hAnsi="Georgia" w:cs="Georgia"/>
          <w:b/>
          <w:bCs/>
        </w:rPr>
        <w:t>Prioritize Important Pages:</w:t>
      </w:r>
    </w:p>
    <w:p w14:paraId="2D62F6B9" w14:textId="77777777" w:rsidR="000F58A0" w:rsidRDefault="00000000">
      <w:pPr>
        <w:numPr>
          <w:ilvl w:val="1"/>
          <w:numId w:val="6"/>
        </w:numPr>
        <w:jc w:val="both"/>
        <w:rPr>
          <w:rFonts w:ascii="Georgia" w:eastAsia="Georgia" w:hAnsi="Georgia" w:cs="Georgia"/>
        </w:rPr>
      </w:pPr>
      <w:r>
        <w:rPr>
          <w:rFonts w:ascii="Georgia" w:eastAsia="Georgia" w:hAnsi="Georgia" w:cs="Georgia"/>
        </w:rPr>
        <w:t>Place high-priority pages, such as "About Us" or "Contact," at the beginning.</w:t>
      </w:r>
      <w:r>
        <w:rPr>
          <w:rFonts w:ascii="Georgia" w:eastAsia="Georgia" w:hAnsi="Georgia" w:cs="Georgia"/>
        </w:rPr>
        <w:br/>
      </w:r>
    </w:p>
    <w:p w14:paraId="489FE595" w14:textId="77777777" w:rsidR="000F58A0" w:rsidRDefault="00000000">
      <w:pPr>
        <w:numPr>
          <w:ilvl w:val="0"/>
          <w:numId w:val="6"/>
        </w:numPr>
        <w:jc w:val="both"/>
        <w:rPr>
          <w:rFonts w:ascii="Georgia" w:eastAsia="Georgia" w:hAnsi="Georgia" w:cs="Georgia"/>
        </w:rPr>
      </w:pPr>
      <w:r>
        <w:rPr>
          <w:rFonts w:ascii="Georgia" w:eastAsia="Georgia" w:hAnsi="Georgia" w:cs="Georgia"/>
          <w:b/>
          <w:bCs/>
        </w:rPr>
        <w:t>Mobile-Friendly Design:</w:t>
      </w:r>
    </w:p>
    <w:p w14:paraId="39376A52" w14:textId="77777777" w:rsidR="000F58A0" w:rsidRDefault="00000000">
      <w:pPr>
        <w:numPr>
          <w:ilvl w:val="1"/>
          <w:numId w:val="6"/>
        </w:numPr>
        <w:spacing w:after="240"/>
        <w:jc w:val="both"/>
        <w:rPr>
          <w:rFonts w:ascii="Georgia" w:eastAsia="Georgia" w:hAnsi="Georgia" w:cs="Georgia"/>
        </w:rPr>
      </w:pPr>
      <w:r>
        <w:rPr>
          <w:rFonts w:ascii="Georgia" w:eastAsia="Georgia" w:hAnsi="Georgia" w:cs="Georgia"/>
        </w:rPr>
        <w:t>Test menus on different devices to ensure responsive and intuitive navigation.</w:t>
      </w:r>
    </w:p>
    <w:p w14:paraId="1DF69E36" w14:textId="2A9A324B" w:rsidR="000F58A0" w:rsidRDefault="001F2150">
      <w:pPr>
        <w:spacing w:before="240" w:after="240"/>
        <w:jc w:val="both"/>
        <w:rPr>
          <w:rFonts w:ascii="Georgia" w:eastAsia="Georgia" w:hAnsi="Georgia" w:cs="Georgia"/>
        </w:rPr>
      </w:pPr>
      <w:r>
        <w:rPr>
          <w:rFonts w:ascii="Georgia" w:eastAsia="Georgia" w:hAnsi="Georgia" w:cs="Georgia"/>
          <w:noProof/>
        </w:rPr>
        <w:drawing>
          <wp:inline distT="0" distB="0" distL="0" distR="0" wp14:anchorId="7888394A" wp14:editId="47E7547C">
            <wp:extent cx="5943600" cy="2964180"/>
            <wp:effectExtent l="0" t="0" r="0" b="7620"/>
            <wp:docPr id="20504274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427430" name="Picture 205042743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964180"/>
                    </a:xfrm>
                    <a:prstGeom prst="rect">
                      <a:avLst/>
                    </a:prstGeom>
                  </pic:spPr>
                </pic:pic>
              </a:graphicData>
            </a:graphic>
          </wp:inline>
        </w:drawing>
      </w:r>
    </w:p>
    <w:p w14:paraId="0B47C1F1" w14:textId="77777777" w:rsidR="001F2150" w:rsidRDefault="001F2150">
      <w:pPr>
        <w:spacing w:before="240" w:after="240"/>
        <w:jc w:val="both"/>
        <w:rPr>
          <w:rFonts w:ascii="Georgia" w:eastAsia="Georgia" w:hAnsi="Georgia" w:cs="Georgia"/>
        </w:rPr>
      </w:pPr>
    </w:p>
    <w:p w14:paraId="2CE610AE" w14:textId="47440AE1" w:rsidR="001F2150" w:rsidRDefault="001F2150">
      <w:pPr>
        <w:spacing w:before="240" w:after="240"/>
        <w:jc w:val="both"/>
        <w:rPr>
          <w:rFonts w:ascii="Georgia" w:eastAsia="Georgia" w:hAnsi="Georgia" w:cs="Georgia"/>
        </w:rPr>
      </w:pPr>
      <w:r>
        <w:rPr>
          <w:rFonts w:ascii="Georgia" w:eastAsia="Georgia" w:hAnsi="Georgia" w:cs="Georgia"/>
          <w:noProof/>
        </w:rPr>
        <w:lastRenderedPageBreak/>
        <w:drawing>
          <wp:inline distT="0" distB="0" distL="0" distR="0" wp14:anchorId="18624603" wp14:editId="7E8ED0A5">
            <wp:extent cx="5943600" cy="2978150"/>
            <wp:effectExtent l="0" t="0" r="0" b="0"/>
            <wp:docPr id="131360770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607706" name="Picture 131360770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978150"/>
                    </a:xfrm>
                    <a:prstGeom prst="rect">
                      <a:avLst/>
                    </a:prstGeom>
                  </pic:spPr>
                </pic:pic>
              </a:graphicData>
            </a:graphic>
          </wp:inline>
        </w:drawing>
      </w:r>
    </w:p>
    <w:p w14:paraId="4302B001" w14:textId="77777777" w:rsidR="001F2150" w:rsidRDefault="001F2150">
      <w:pPr>
        <w:spacing w:before="240" w:after="240"/>
        <w:jc w:val="both"/>
        <w:rPr>
          <w:rFonts w:ascii="Georgia" w:eastAsia="Georgia" w:hAnsi="Georgia" w:cs="Georgia"/>
        </w:rPr>
      </w:pPr>
    </w:p>
    <w:p w14:paraId="46F93FA1" w14:textId="3443E0E5" w:rsidR="001F2150" w:rsidRDefault="001F2150">
      <w:pPr>
        <w:spacing w:before="240" w:after="240"/>
        <w:jc w:val="both"/>
        <w:rPr>
          <w:rFonts w:ascii="Georgia" w:eastAsia="Georgia" w:hAnsi="Georgia" w:cs="Georgia"/>
        </w:rPr>
      </w:pPr>
      <w:r>
        <w:rPr>
          <w:rFonts w:ascii="Georgia" w:eastAsia="Georgia" w:hAnsi="Georgia" w:cs="Georgia"/>
          <w:noProof/>
        </w:rPr>
        <w:drawing>
          <wp:inline distT="0" distB="0" distL="0" distR="0" wp14:anchorId="2B17760D" wp14:editId="63D85DAE">
            <wp:extent cx="5943600" cy="2984500"/>
            <wp:effectExtent l="0" t="0" r="0" b="6350"/>
            <wp:docPr id="2727477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747778" name="Picture 27274777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984500"/>
                    </a:xfrm>
                    <a:prstGeom prst="rect">
                      <a:avLst/>
                    </a:prstGeom>
                  </pic:spPr>
                </pic:pic>
              </a:graphicData>
            </a:graphic>
          </wp:inline>
        </w:drawing>
      </w:r>
    </w:p>
    <w:p w14:paraId="19204FF7" w14:textId="77777777" w:rsidR="000F58A0" w:rsidRDefault="00000000">
      <w:pPr>
        <w:spacing w:before="240" w:after="240"/>
        <w:jc w:val="both"/>
        <w:rPr>
          <w:rFonts w:ascii="Georgia" w:eastAsia="Georgia" w:hAnsi="Georgia" w:cs="Georgia"/>
        </w:rPr>
      </w:pPr>
      <w:r>
        <w:rPr>
          <w:rFonts w:ascii="Georgia" w:eastAsia="Georgia" w:hAnsi="Georgia" w:cs="Georgia"/>
        </w:rPr>
        <w:t>By following these steps, you can efficiently create and manage menus in WordPress. Menus play a crucial role in site navigation and user experience. Regularly review and update them to keep your site organized and user-friendly.</w:t>
      </w:r>
    </w:p>
    <w:p w14:paraId="07A8821D" w14:textId="77777777" w:rsidR="000F58A0" w:rsidRDefault="00000000">
      <w:pPr>
        <w:spacing w:before="240" w:after="240"/>
        <w:jc w:val="both"/>
        <w:rPr>
          <w:rFonts w:ascii="Georgia" w:eastAsia="Georgia" w:hAnsi="Georgia" w:cs="Georgia"/>
        </w:rPr>
      </w:pPr>
      <w:r>
        <w:rPr>
          <w:rFonts w:ascii="Georgia" w:eastAsia="Georgia" w:hAnsi="Georgia" w:cs="Georgia"/>
        </w:rPr>
        <w:t>We hope this lecture provided valuable insights into menu management. Don’t forget to like, subscribe, and share our channel. Let us know your thoughts in the comments! See you in the next video.</w:t>
      </w:r>
    </w:p>
    <w:p w14:paraId="66943BAB" w14:textId="77777777" w:rsidR="000F58A0" w:rsidRDefault="000F58A0">
      <w:pPr>
        <w:spacing w:before="240" w:after="240"/>
        <w:jc w:val="both"/>
        <w:rPr>
          <w:rFonts w:ascii="Georgia" w:eastAsia="Georgia" w:hAnsi="Georgia" w:cs="Georgia"/>
        </w:rPr>
      </w:pPr>
    </w:p>
    <w:p w14:paraId="5FC2049B" w14:textId="1B9D0221" w:rsidR="000F58A0" w:rsidRDefault="000F58A0">
      <w:pPr>
        <w:spacing w:before="240" w:after="240"/>
        <w:jc w:val="center"/>
        <w:rPr>
          <w:rFonts w:ascii="Georgia" w:eastAsia="Georgia" w:hAnsi="Georgia" w:cs="Georgia"/>
        </w:rPr>
      </w:pPr>
    </w:p>
    <w:sectPr w:rsidR="000F58A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C39DA349-0867-4E58-AF73-693080BF7119}"/>
    <w:embedBold r:id="rId2" w:fontKey="{03928837-4988-4708-8CED-48039D301DFD}"/>
  </w:font>
  <w:font w:name="Calibri">
    <w:panose1 w:val="020F0502020204030204"/>
    <w:charset w:val="00"/>
    <w:family w:val="swiss"/>
    <w:pitch w:val="variable"/>
    <w:sig w:usb0="E4002EFF" w:usb1="C200247B" w:usb2="00000009" w:usb3="00000000" w:csb0="000001FF" w:csb1="00000000"/>
    <w:embedRegular r:id="rId3" w:fontKey="{24D25C30-DDA2-4607-A6F6-AC22A3763A1F}"/>
  </w:font>
  <w:font w:name="Cambria">
    <w:panose1 w:val="02040503050406030204"/>
    <w:charset w:val="00"/>
    <w:family w:val="roman"/>
    <w:pitch w:val="variable"/>
    <w:sig w:usb0="E00006FF" w:usb1="420024FF" w:usb2="02000000" w:usb3="00000000" w:csb0="0000019F" w:csb1="00000000"/>
    <w:embedRegular r:id="rId4" w:fontKey="{B2BA1830-AB55-49D1-95A5-E71993C3D5A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C6765"/>
    <w:multiLevelType w:val="multilevel"/>
    <w:tmpl w:val="A0DE15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3125C10"/>
    <w:multiLevelType w:val="multilevel"/>
    <w:tmpl w:val="42D2F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1B74EF"/>
    <w:multiLevelType w:val="multilevel"/>
    <w:tmpl w:val="AD9A921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58713346"/>
    <w:multiLevelType w:val="multilevel"/>
    <w:tmpl w:val="6A26B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C80073"/>
    <w:multiLevelType w:val="multilevel"/>
    <w:tmpl w:val="BF9448A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65AD7D8B"/>
    <w:multiLevelType w:val="multilevel"/>
    <w:tmpl w:val="243213A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6DC278A6"/>
    <w:multiLevelType w:val="multilevel"/>
    <w:tmpl w:val="B2AAD41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757E3ECD"/>
    <w:multiLevelType w:val="multilevel"/>
    <w:tmpl w:val="DE1ED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7083B34"/>
    <w:multiLevelType w:val="multilevel"/>
    <w:tmpl w:val="0394BD6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50561753">
    <w:abstractNumId w:val="2"/>
  </w:num>
  <w:num w:numId="2" w16cid:durableId="146436133">
    <w:abstractNumId w:val="8"/>
  </w:num>
  <w:num w:numId="3" w16cid:durableId="1816333672">
    <w:abstractNumId w:val="4"/>
  </w:num>
  <w:num w:numId="4" w16cid:durableId="1495880558">
    <w:abstractNumId w:val="0"/>
  </w:num>
  <w:num w:numId="5" w16cid:durableId="1010376034">
    <w:abstractNumId w:val="5"/>
  </w:num>
  <w:num w:numId="6" w16cid:durableId="1437216344">
    <w:abstractNumId w:val="6"/>
  </w:num>
  <w:num w:numId="7" w16cid:durableId="1150904484">
    <w:abstractNumId w:val="3"/>
  </w:num>
  <w:num w:numId="8" w16cid:durableId="1541819443">
    <w:abstractNumId w:val="1"/>
  </w:num>
  <w:num w:numId="9" w16cid:durableId="134377828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58A0"/>
    <w:rsid w:val="000F58A0"/>
    <w:rsid w:val="001F2150"/>
    <w:rsid w:val="00311F54"/>
    <w:rsid w:val="00C817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D42A6"/>
  <w15:docId w15:val="{90E5DC53-8B20-49A1-94EB-252B960DF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10</Pages>
  <Words>923</Words>
  <Characters>5264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chandrashekhar yadav</cp:lastModifiedBy>
  <cp:revision>2</cp:revision>
  <dcterms:created xsi:type="dcterms:W3CDTF">2025-12-07T13:27:00Z</dcterms:created>
  <dcterms:modified xsi:type="dcterms:W3CDTF">2025-12-07T13:44:00Z</dcterms:modified>
</cp:coreProperties>
</file>